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EA" w:rsidRPr="001A58AF" w:rsidRDefault="000627EA" w:rsidP="000627EA">
      <w:pPr>
        <w:widowControl w:val="0"/>
        <w:autoSpaceDE w:val="0"/>
        <w:autoSpaceDN w:val="0"/>
        <w:adjustRightInd w:val="0"/>
        <w:spacing w:after="240"/>
        <w:rPr>
          <w:rFonts w:asciiTheme="majorHAnsi" w:hAnsiTheme="majorHAnsi" w:cs="Arial"/>
          <w:b/>
          <w:szCs w:val="28"/>
          <w:u w:val="single"/>
        </w:rPr>
      </w:pPr>
      <w:r w:rsidRPr="001A58AF">
        <w:rPr>
          <w:rFonts w:asciiTheme="majorHAnsi" w:hAnsiTheme="majorHAnsi" w:cs="Arial"/>
          <w:b/>
          <w:szCs w:val="28"/>
          <w:u w:val="single"/>
        </w:rPr>
        <w:t>Thematic Essay</w:t>
      </w:r>
    </w:p>
    <w:p w:rsidR="000627EA" w:rsidRPr="001A58AF" w:rsidRDefault="000627EA" w:rsidP="000627EA">
      <w:pPr>
        <w:rPr>
          <w:rFonts w:asciiTheme="majorHAnsi" w:hAnsiTheme="majorHAnsi" w:cs="Arial"/>
          <w:szCs w:val="28"/>
        </w:rPr>
      </w:pPr>
      <w:r w:rsidRPr="001A58AF">
        <w:rPr>
          <w:rFonts w:asciiTheme="majorHAnsi" w:hAnsiTheme="majorHAnsi" w:cs="Arial"/>
          <w:szCs w:val="28"/>
        </w:rPr>
        <w:t xml:space="preserve">Directions: Write a well-organized essay that includes an introduction, several paragraphs addressing the task below, and a conclusion. </w:t>
      </w:r>
    </w:p>
    <w:p w:rsidR="000627EA" w:rsidRPr="001A58AF" w:rsidRDefault="000627EA" w:rsidP="000627EA">
      <w:pPr>
        <w:rPr>
          <w:rFonts w:asciiTheme="majorHAnsi" w:hAnsiTheme="majorHAnsi" w:cs="Arial"/>
          <w:szCs w:val="28"/>
        </w:rPr>
      </w:pPr>
    </w:p>
    <w:p w:rsidR="000627EA" w:rsidRPr="001A58AF" w:rsidRDefault="000627EA" w:rsidP="000627EA">
      <w:pPr>
        <w:widowControl w:val="0"/>
        <w:autoSpaceDE w:val="0"/>
        <w:autoSpaceDN w:val="0"/>
        <w:adjustRightInd w:val="0"/>
        <w:spacing w:after="240"/>
        <w:rPr>
          <w:rFonts w:asciiTheme="majorHAnsi" w:hAnsiTheme="majorHAnsi" w:cs="Arial"/>
          <w:szCs w:val="28"/>
        </w:rPr>
      </w:pPr>
      <w:r w:rsidRPr="001A58AF">
        <w:rPr>
          <w:rFonts w:asciiTheme="majorHAnsi" w:hAnsiTheme="majorHAnsi" w:cs="Arial"/>
          <w:b/>
          <w:szCs w:val="28"/>
        </w:rPr>
        <w:t>Theme:</w:t>
      </w:r>
      <w:r w:rsidRPr="001A58AF">
        <w:rPr>
          <w:rFonts w:asciiTheme="majorHAnsi" w:hAnsiTheme="majorHAnsi" w:cs="Arial"/>
          <w:szCs w:val="28"/>
        </w:rPr>
        <w:t xml:space="preserve">  Justice and Human Rights</w:t>
      </w:r>
    </w:p>
    <w:p w:rsidR="000627EA" w:rsidRPr="001A58AF" w:rsidRDefault="000627EA" w:rsidP="000627EA">
      <w:pPr>
        <w:widowControl w:val="0"/>
        <w:autoSpaceDE w:val="0"/>
        <w:autoSpaceDN w:val="0"/>
        <w:adjustRightInd w:val="0"/>
        <w:spacing w:after="240"/>
        <w:rPr>
          <w:rFonts w:asciiTheme="majorHAnsi" w:hAnsiTheme="majorHAnsi" w:cs="Arial"/>
          <w:szCs w:val="28"/>
        </w:rPr>
      </w:pPr>
      <w:r w:rsidRPr="001A58AF">
        <w:rPr>
          <w:rFonts w:asciiTheme="majorHAnsi" w:hAnsiTheme="majorHAnsi" w:cs="Arial"/>
          <w:szCs w:val="28"/>
        </w:rPr>
        <w:t>Throughout history, the human rights of certain groups of people have been violated.  Efforts have been made to address these violations.</w:t>
      </w:r>
    </w:p>
    <w:p w:rsidR="000627EA" w:rsidRPr="001A58AF" w:rsidRDefault="000627EA" w:rsidP="000627EA">
      <w:pPr>
        <w:widowControl w:val="0"/>
        <w:autoSpaceDE w:val="0"/>
        <w:autoSpaceDN w:val="0"/>
        <w:adjustRightInd w:val="0"/>
        <w:spacing w:after="240"/>
        <w:rPr>
          <w:rFonts w:asciiTheme="majorHAnsi" w:hAnsiTheme="majorHAnsi" w:cs="Arial"/>
          <w:b/>
          <w:szCs w:val="28"/>
        </w:rPr>
      </w:pPr>
      <w:r w:rsidRPr="001A58AF">
        <w:rPr>
          <w:rFonts w:asciiTheme="majorHAnsi" w:hAnsiTheme="majorHAnsi" w:cs="Arial"/>
          <w:b/>
          <w:szCs w:val="28"/>
        </w:rPr>
        <w:t xml:space="preserve">Task: </w:t>
      </w:r>
    </w:p>
    <w:p w:rsidR="000627EA" w:rsidRPr="001A58AF" w:rsidRDefault="000627EA" w:rsidP="000627EA">
      <w:pPr>
        <w:pStyle w:val="ListParagraph"/>
        <w:widowControl w:val="0"/>
        <w:numPr>
          <w:ilvl w:val="0"/>
          <w:numId w:val="1"/>
        </w:numPr>
        <w:autoSpaceDE w:val="0"/>
        <w:autoSpaceDN w:val="0"/>
        <w:adjustRightInd w:val="0"/>
        <w:spacing w:after="240"/>
        <w:rPr>
          <w:rFonts w:asciiTheme="majorHAnsi" w:hAnsiTheme="majorHAnsi" w:cs="Arial"/>
          <w:szCs w:val="28"/>
        </w:rPr>
      </w:pPr>
      <w:r w:rsidRPr="001A58AF">
        <w:rPr>
          <w:rFonts w:asciiTheme="majorHAnsi" w:hAnsiTheme="majorHAnsi" w:cs="Arial"/>
          <w:szCs w:val="28"/>
        </w:rPr>
        <w:t>Define the term “human rights”</w:t>
      </w:r>
    </w:p>
    <w:p w:rsidR="000627EA" w:rsidRPr="001A58AF" w:rsidRDefault="000627EA" w:rsidP="000627EA">
      <w:pPr>
        <w:pStyle w:val="ListParagraph"/>
        <w:widowControl w:val="0"/>
        <w:numPr>
          <w:ilvl w:val="0"/>
          <w:numId w:val="1"/>
        </w:numPr>
        <w:autoSpaceDE w:val="0"/>
        <w:autoSpaceDN w:val="0"/>
        <w:adjustRightInd w:val="0"/>
        <w:spacing w:after="240"/>
        <w:rPr>
          <w:rFonts w:asciiTheme="majorHAnsi" w:hAnsiTheme="majorHAnsi" w:cs="Arial"/>
          <w:szCs w:val="28"/>
        </w:rPr>
      </w:pPr>
      <w:r w:rsidRPr="001A58AF">
        <w:rPr>
          <w:rFonts w:asciiTheme="majorHAnsi" w:hAnsiTheme="majorHAnsi" w:cs="Arial"/>
          <w:szCs w:val="28"/>
        </w:rPr>
        <w:t>Identify two examples of human rights violations that have occurred in a specific time and place</w:t>
      </w:r>
    </w:p>
    <w:p w:rsidR="000627EA" w:rsidRPr="001A58AF" w:rsidRDefault="000627EA" w:rsidP="000627EA">
      <w:pPr>
        <w:pStyle w:val="ListParagraph"/>
        <w:widowControl w:val="0"/>
        <w:numPr>
          <w:ilvl w:val="0"/>
          <w:numId w:val="1"/>
        </w:numPr>
        <w:autoSpaceDE w:val="0"/>
        <w:autoSpaceDN w:val="0"/>
        <w:adjustRightInd w:val="0"/>
        <w:spacing w:after="240"/>
        <w:rPr>
          <w:rFonts w:asciiTheme="majorHAnsi" w:hAnsiTheme="majorHAnsi" w:cs="Arial"/>
          <w:szCs w:val="28"/>
        </w:rPr>
      </w:pPr>
      <w:r w:rsidRPr="001A58AF">
        <w:rPr>
          <w:rFonts w:asciiTheme="majorHAnsi" w:hAnsiTheme="majorHAnsi" w:cs="Arial"/>
          <w:szCs w:val="28"/>
        </w:rPr>
        <w:t>Describe the causes of these human rights violations</w:t>
      </w:r>
    </w:p>
    <w:p w:rsidR="000627EA" w:rsidRPr="001A58AF" w:rsidRDefault="000627EA" w:rsidP="000627EA">
      <w:pPr>
        <w:pStyle w:val="ListParagraph"/>
        <w:widowControl w:val="0"/>
        <w:numPr>
          <w:ilvl w:val="0"/>
          <w:numId w:val="1"/>
        </w:numPr>
        <w:autoSpaceDE w:val="0"/>
        <w:autoSpaceDN w:val="0"/>
        <w:adjustRightInd w:val="0"/>
        <w:spacing w:after="240"/>
        <w:rPr>
          <w:rFonts w:asciiTheme="majorHAnsi" w:hAnsiTheme="majorHAnsi" w:cs="Arial"/>
          <w:szCs w:val="28"/>
        </w:rPr>
      </w:pPr>
      <w:r w:rsidRPr="001A58AF">
        <w:rPr>
          <w:rFonts w:asciiTheme="majorHAnsi" w:hAnsiTheme="majorHAnsi" w:cs="Arial"/>
          <w:szCs w:val="28"/>
        </w:rPr>
        <w:t>For both violations identified,</w:t>
      </w:r>
      <w:r w:rsidR="002054FC" w:rsidRPr="001A58AF">
        <w:rPr>
          <w:rFonts w:asciiTheme="majorHAnsi" w:hAnsiTheme="majorHAnsi" w:cs="Arial"/>
          <w:szCs w:val="28"/>
        </w:rPr>
        <w:t xml:space="preserve"> discuss one specific effort that was made or is being made to deal with the violation.</w:t>
      </w:r>
    </w:p>
    <w:p w:rsidR="000627EA" w:rsidRPr="001A58AF" w:rsidRDefault="000627EA" w:rsidP="000627EA">
      <w:pPr>
        <w:rPr>
          <w:rFonts w:asciiTheme="majorHAnsi" w:hAnsiTheme="majorHAnsi" w:cs="Arial"/>
          <w:szCs w:val="28"/>
        </w:rPr>
      </w:pPr>
      <w:r w:rsidRPr="001A58AF">
        <w:rPr>
          <w:rFonts w:asciiTheme="majorHAnsi" w:hAnsiTheme="majorHAnsi" w:cs="Arial"/>
          <w:szCs w:val="28"/>
        </w:rPr>
        <w:t xml:space="preserve">You may use any example from your study of global history. Do not use the United States in your answer. Some suggestions you might wish to consider include: Christians in the early Roman Empire, native peoples in Spain’s American colonies, untouchables in India, blacks in South Africa, Jews in Nazi Germany, Muslims in Bosnia, Kurds in Iraq or Turkey, or Tibetans in China. </w:t>
      </w:r>
    </w:p>
    <w:p w:rsidR="000627EA" w:rsidRDefault="000627EA" w:rsidP="000627EA">
      <w:pPr>
        <w:widowControl w:val="0"/>
        <w:autoSpaceDE w:val="0"/>
        <w:autoSpaceDN w:val="0"/>
        <w:adjustRightInd w:val="0"/>
        <w:spacing w:after="240"/>
        <w:rPr>
          <w:rFonts w:asciiTheme="majorHAnsi" w:hAnsiTheme="majorHAnsi" w:cs="Arial"/>
          <w:szCs w:val="32"/>
        </w:rPr>
      </w:pPr>
    </w:p>
    <w:p w:rsidR="000627EA" w:rsidRDefault="000627EA" w:rsidP="000627EA">
      <w:pPr>
        <w:widowControl w:val="0"/>
        <w:autoSpaceDE w:val="0"/>
        <w:autoSpaceDN w:val="0"/>
        <w:adjustRightInd w:val="0"/>
        <w:spacing w:after="240"/>
        <w:rPr>
          <w:rFonts w:asciiTheme="majorHAnsi" w:hAnsiTheme="majorHAnsi" w:cs="Arial"/>
          <w:szCs w:val="32"/>
        </w:rPr>
      </w:pPr>
    </w:p>
    <w:p w:rsidR="000627EA" w:rsidRDefault="000627EA" w:rsidP="000627EA">
      <w:pPr>
        <w:widowControl w:val="0"/>
        <w:autoSpaceDE w:val="0"/>
        <w:autoSpaceDN w:val="0"/>
        <w:adjustRightInd w:val="0"/>
        <w:spacing w:after="240"/>
        <w:rPr>
          <w:rFonts w:asciiTheme="majorHAnsi" w:hAnsiTheme="majorHAnsi" w:cs="Arial"/>
          <w:szCs w:val="32"/>
        </w:rPr>
      </w:pPr>
    </w:p>
    <w:p w:rsidR="001546F0" w:rsidRDefault="001546F0" w:rsidP="000627EA">
      <w:pPr>
        <w:widowControl w:val="0"/>
        <w:autoSpaceDE w:val="0"/>
        <w:autoSpaceDN w:val="0"/>
        <w:adjustRightInd w:val="0"/>
        <w:spacing w:after="240"/>
        <w:rPr>
          <w:rFonts w:asciiTheme="majorHAnsi" w:hAnsiTheme="majorHAnsi" w:cs="Arial"/>
          <w:szCs w:val="32"/>
        </w:rPr>
      </w:pPr>
    </w:p>
    <w:p w:rsidR="001546F0" w:rsidRDefault="001546F0" w:rsidP="000627EA">
      <w:pPr>
        <w:widowControl w:val="0"/>
        <w:autoSpaceDE w:val="0"/>
        <w:autoSpaceDN w:val="0"/>
        <w:adjustRightInd w:val="0"/>
        <w:spacing w:after="240"/>
        <w:rPr>
          <w:rFonts w:asciiTheme="majorHAnsi" w:hAnsiTheme="majorHAnsi" w:cs="Arial"/>
          <w:szCs w:val="32"/>
        </w:rPr>
      </w:pPr>
    </w:p>
    <w:p w:rsidR="000627EA" w:rsidRPr="00BC6351" w:rsidRDefault="000627EA" w:rsidP="000627EA">
      <w:pPr>
        <w:widowControl w:val="0"/>
        <w:autoSpaceDE w:val="0"/>
        <w:autoSpaceDN w:val="0"/>
        <w:adjustRightInd w:val="0"/>
        <w:spacing w:after="240"/>
        <w:rPr>
          <w:rFonts w:asciiTheme="majorHAnsi" w:hAnsiTheme="majorHAnsi" w:cs="Arial"/>
          <w:szCs w:val="32"/>
        </w:rPr>
      </w:pPr>
    </w:p>
    <w:tbl>
      <w:tblPr>
        <w:tblStyle w:val="TableGrid"/>
        <w:tblW w:w="12618" w:type="dxa"/>
        <w:tblLook w:val="04A0" w:firstRow="1" w:lastRow="0" w:firstColumn="1" w:lastColumn="0" w:noHBand="0" w:noVBand="1"/>
      </w:tblPr>
      <w:tblGrid>
        <w:gridCol w:w="2808"/>
        <w:gridCol w:w="3150"/>
        <w:gridCol w:w="3240"/>
        <w:gridCol w:w="3420"/>
      </w:tblGrid>
      <w:tr w:rsidR="00484A29" w:rsidRPr="009966E7" w:rsidTr="00484A29">
        <w:tc>
          <w:tcPr>
            <w:tcW w:w="2808" w:type="dxa"/>
          </w:tcPr>
          <w:p w:rsidR="00C85EF9" w:rsidRPr="009966E7" w:rsidRDefault="00C85EF9">
            <w:pPr>
              <w:rPr>
                <w:rFonts w:asciiTheme="majorHAnsi" w:hAnsiTheme="majorHAnsi"/>
                <w:sz w:val="22"/>
                <w:szCs w:val="22"/>
              </w:rPr>
            </w:pPr>
            <w:r w:rsidRPr="009966E7">
              <w:rPr>
                <w:rFonts w:asciiTheme="majorHAnsi" w:hAnsiTheme="majorHAnsi"/>
                <w:sz w:val="22"/>
                <w:szCs w:val="22"/>
              </w:rPr>
              <w:lastRenderedPageBreak/>
              <w:t>TASK</w:t>
            </w:r>
          </w:p>
        </w:tc>
        <w:tc>
          <w:tcPr>
            <w:tcW w:w="3150" w:type="dxa"/>
          </w:tcPr>
          <w:p w:rsidR="00C85EF9" w:rsidRPr="009966E7" w:rsidRDefault="00D76025">
            <w:pPr>
              <w:rPr>
                <w:rFonts w:asciiTheme="majorHAnsi" w:hAnsiTheme="majorHAnsi"/>
                <w:sz w:val="22"/>
                <w:szCs w:val="22"/>
              </w:rPr>
            </w:pPr>
            <w:r w:rsidRPr="009966E7">
              <w:rPr>
                <w:rFonts w:asciiTheme="majorHAnsi" w:hAnsiTheme="majorHAnsi"/>
                <w:sz w:val="22"/>
                <w:szCs w:val="22"/>
              </w:rPr>
              <w:t xml:space="preserve">1. </w:t>
            </w:r>
            <w:r w:rsidR="00C85EF9" w:rsidRPr="009966E7">
              <w:rPr>
                <w:rFonts w:asciiTheme="majorHAnsi" w:hAnsiTheme="majorHAnsi"/>
                <w:sz w:val="22"/>
                <w:szCs w:val="22"/>
              </w:rPr>
              <w:t>WWII</w:t>
            </w:r>
          </w:p>
        </w:tc>
        <w:tc>
          <w:tcPr>
            <w:tcW w:w="3240" w:type="dxa"/>
          </w:tcPr>
          <w:p w:rsidR="00C85EF9" w:rsidRPr="009966E7" w:rsidRDefault="00D76025" w:rsidP="001546F0">
            <w:pPr>
              <w:rPr>
                <w:rFonts w:asciiTheme="majorHAnsi" w:hAnsiTheme="majorHAnsi"/>
                <w:sz w:val="22"/>
                <w:szCs w:val="22"/>
              </w:rPr>
            </w:pPr>
            <w:r w:rsidRPr="009966E7">
              <w:rPr>
                <w:rFonts w:asciiTheme="majorHAnsi" w:hAnsiTheme="majorHAnsi"/>
                <w:sz w:val="22"/>
                <w:szCs w:val="22"/>
              </w:rPr>
              <w:t xml:space="preserve">2. </w:t>
            </w:r>
            <w:bookmarkStart w:id="0" w:name="_GoBack"/>
            <w:bookmarkEnd w:id="0"/>
          </w:p>
        </w:tc>
        <w:tc>
          <w:tcPr>
            <w:tcW w:w="3420" w:type="dxa"/>
          </w:tcPr>
          <w:p w:rsidR="00C85EF9" w:rsidRPr="009966E7" w:rsidRDefault="00D76025">
            <w:pPr>
              <w:rPr>
                <w:rFonts w:asciiTheme="majorHAnsi" w:hAnsiTheme="majorHAnsi"/>
                <w:sz w:val="22"/>
                <w:szCs w:val="22"/>
              </w:rPr>
            </w:pPr>
            <w:r w:rsidRPr="009966E7">
              <w:rPr>
                <w:rFonts w:asciiTheme="majorHAnsi" w:hAnsiTheme="majorHAnsi"/>
                <w:sz w:val="22"/>
                <w:szCs w:val="22"/>
              </w:rPr>
              <w:t>3.</w:t>
            </w:r>
            <w:r w:rsidR="00484A29" w:rsidRPr="009966E7">
              <w:rPr>
                <w:rFonts w:asciiTheme="majorHAnsi" w:hAnsiTheme="majorHAnsi"/>
                <w:sz w:val="22"/>
                <w:szCs w:val="22"/>
              </w:rPr>
              <w:t xml:space="preserve">  Analysis</w:t>
            </w:r>
          </w:p>
        </w:tc>
      </w:tr>
      <w:tr w:rsidR="00484A29" w:rsidRPr="009966E7" w:rsidTr="00484A29">
        <w:trPr>
          <w:trHeight w:val="2024"/>
        </w:trPr>
        <w:tc>
          <w:tcPr>
            <w:tcW w:w="2808" w:type="dxa"/>
          </w:tcPr>
          <w:p w:rsidR="00C85EF9" w:rsidRPr="009966E7" w:rsidRDefault="00AA2F4B">
            <w:pPr>
              <w:rPr>
                <w:rFonts w:asciiTheme="majorHAnsi" w:hAnsiTheme="majorHAnsi"/>
                <w:sz w:val="22"/>
                <w:szCs w:val="22"/>
              </w:rPr>
            </w:pPr>
            <w:r w:rsidRPr="009966E7">
              <w:rPr>
                <w:rFonts w:asciiTheme="majorHAnsi" w:hAnsiTheme="majorHAnsi"/>
                <w:sz w:val="22"/>
                <w:szCs w:val="22"/>
              </w:rPr>
              <w:t xml:space="preserve">1. </w:t>
            </w:r>
            <w:r w:rsidR="00C85EF9" w:rsidRPr="009966E7">
              <w:rPr>
                <w:rFonts w:asciiTheme="majorHAnsi" w:hAnsiTheme="majorHAnsi"/>
                <w:sz w:val="22"/>
                <w:szCs w:val="22"/>
              </w:rPr>
              <w:t>What were the human rights violations that occurred?</w:t>
            </w:r>
          </w:p>
        </w:tc>
        <w:tc>
          <w:tcPr>
            <w:tcW w:w="3150" w:type="dxa"/>
          </w:tcPr>
          <w:p w:rsidR="009966E7" w:rsidRPr="009966E7" w:rsidRDefault="009966E7" w:rsidP="001546F0">
            <w:pPr>
              <w:rPr>
                <w:rFonts w:asciiTheme="majorHAnsi" w:hAnsiTheme="majorHAnsi"/>
                <w:sz w:val="22"/>
                <w:szCs w:val="22"/>
              </w:rPr>
            </w:pPr>
          </w:p>
        </w:tc>
        <w:tc>
          <w:tcPr>
            <w:tcW w:w="3240" w:type="dxa"/>
          </w:tcPr>
          <w:p w:rsidR="009966E7" w:rsidRPr="009966E7" w:rsidRDefault="009966E7" w:rsidP="001546F0">
            <w:pPr>
              <w:rPr>
                <w:rFonts w:asciiTheme="majorHAnsi" w:hAnsiTheme="majorHAnsi"/>
                <w:sz w:val="22"/>
                <w:szCs w:val="22"/>
              </w:rPr>
            </w:pPr>
          </w:p>
        </w:tc>
        <w:tc>
          <w:tcPr>
            <w:tcW w:w="3420" w:type="dxa"/>
          </w:tcPr>
          <w:p w:rsidR="009966E7" w:rsidRPr="009966E7" w:rsidRDefault="009966E7">
            <w:pPr>
              <w:rPr>
                <w:rFonts w:asciiTheme="majorHAnsi" w:hAnsiTheme="majorHAnsi"/>
                <w:sz w:val="22"/>
                <w:szCs w:val="22"/>
              </w:rPr>
            </w:pPr>
            <w:r>
              <w:rPr>
                <w:rFonts w:asciiTheme="majorHAnsi" w:hAnsiTheme="majorHAnsi"/>
                <w:sz w:val="22"/>
                <w:szCs w:val="22"/>
              </w:rPr>
              <w:t xml:space="preserve"> </w:t>
            </w:r>
          </w:p>
        </w:tc>
      </w:tr>
      <w:tr w:rsidR="00484A29" w:rsidRPr="009966E7" w:rsidTr="00484A29">
        <w:trPr>
          <w:trHeight w:val="1961"/>
        </w:trPr>
        <w:tc>
          <w:tcPr>
            <w:tcW w:w="2808" w:type="dxa"/>
          </w:tcPr>
          <w:p w:rsidR="00C85EF9" w:rsidRPr="009966E7" w:rsidRDefault="00AA2F4B">
            <w:pPr>
              <w:rPr>
                <w:rFonts w:asciiTheme="majorHAnsi" w:hAnsiTheme="majorHAnsi"/>
                <w:sz w:val="22"/>
                <w:szCs w:val="22"/>
              </w:rPr>
            </w:pPr>
            <w:r w:rsidRPr="009966E7">
              <w:rPr>
                <w:rFonts w:asciiTheme="majorHAnsi" w:hAnsiTheme="majorHAnsi"/>
                <w:sz w:val="22"/>
                <w:szCs w:val="22"/>
              </w:rPr>
              <w:t xml:space="preserve">2. </w:t>
            </w:r>
            <w:r w:rsidR="00C85EF9" w:rsidRPr="009966E7">
              <w:rPr>
                <w:rFonts w:asciiTheme="majorHAnsi" w:hAnsiTheme="majorHAnsi"/>
                <w:sz w:val="22"/>
                <w:szCs w:val="22"/>
              </w:rPr>
              <w:t>What are the causes of these human rights violations?</w:t>
            </w:r>
          </w:p>
        </w:tc>
        <w:tc>
          <w:tcPr>
            <w:tcW w:w="3150" w:type="dxa"/>
          </w:tcPr>
          <w:p w:rsidR="009966E7" w:rsidRPr="009966E7" w:rsidRDefault="009966E7" w:rsidP="001546F0">
            <w:pPr>
              <w:rPr>
                <w:rFonts w:asciiTheme="majorHAnsi" w:hAnsiTheme="majorHAnsi"/>
                <w:sz w:val="22"/>
                <w:szCs w:val="22"/>
              </w:rPr>
            </w:pPr>
          </w:p>
        </w:tc>
        <w:tc>
          <w:tcPr>
            <w:tcW w:w="3240" w:type="dxa"/>
          </w:tcPr>
          <w:p w:rsidR="009966E7" w:rsidRPr="009966E7" w:rsidRDefault="009966E7" w:rsidP="001546F0">
            <w:pPr>
              <w:rPr>
                <w:rFonts w:asciiTheme="majorHAnsi" w:hAnsiTheme="majorHAnsi"/>
                <w:sz w:val="22"/>
                <w:szCs w:val="22"/>
              </w:rPr>
            </w:pPr>
          </w:p>
        </w:tc>
        <w:tc>
          <w:tcPr>
            <w:tcW w:w="3420" w:type="dxa"/>
          </w:tcPr>
          <w:p w:rsidR="00C85EF9" w:rsidRPr="009966E7" w:rsidRDefault="00C85EF9" w:rsidP="001546F0">
            <w:pPr>
              <w:rPr>
                <w:rFonts w:asciiTheme="majorHAnsi" w:hAnsiTheme="majorHAnsi"/>
                <w:sz w:val="22"/>
                <w:szCs w:val="22"/>
              </w:rPr>
            </w:pPr>
          </w:p>
        </w:tc>
      </w:tr>
      <w:tr w:rsidR="00484A29" w:rsidRPr="009966E7" w:rsidTr="00484A29">
        <w:trPr>
          <w:trHeight w:val="2510"/>
        </w:trPr>
        <w:tc>
          <w:tcPr>
            <w:tcW w:w="2808" w:type="dxa"/>
          </w:tcPr>
          <w:p w:rsidR="00C85EF9" w:rsidRPr="009966E7" w:rsidRDefault="00AA2F4B">
            <w:pPr>
              <w:rPr>
                <w:rFonts w:asciiTheme="majorHAnsi" w:hAnsiTheme="majorHAnsi"/>
                <w:sz w:val="22"/>
                <w:szCs w:val="22"/>
              </w:rPr>
            </w:pPr>
            <w:r w:rsidRPr="009966E7">
              <w:rPr>
                <w:rFonts w:asciiTheme="majorHAnsi" w:hAnsiTheme="majorHAnsi" w:cs="Arial"/>
                <w:sz w:val="22"/>
                <w:szCs w:val="22"/>
              </w:rPr>
              <w:t xml:space="preserve">3. </w:t>
            </w:r>
            <w:r w:rsidR="00C85EF9" w:rsidRPr="009966E7">
              <w:rPr>
                <w:rFonts w:asciiTheme="majorHAnsi" w:hAnsiTheme="majorHAnsi" w:cs="Arial"/>
                <w:sz w:val="22"/>
                <w:szCs w:val="22"/>
              </w:rPr>
              <w:t>Discuss one specific effort that was made or is being made to deal with the violation.</w:t>
            </w:r>
          </w:p>
        </w:tc>
        <w:tc>
          <w:tcPr>
            <w:tcW w:w="3150" w:type="dxa"/>
          </w:tcPr>
          <w:p w:rsidR="00C85EF9" w:rsidRPr="009966E7" w:rsidRDefault="00C85EF9">
            <w:pPr>
              <w:rPr>
                <w:rFonts w:asciiTheme="majorHAnsi" w:hAnsiTheme="majorHAnsi"/>
                <w:sz w:val="22"/>
                <w:szCs w:val="22"/>
              </w:rPr>
            </w:pPr>
          </w:p>
        </w:tc>
        <w:tc>
          <w:tcPr>
            <w:tcW w:w="3240" w:type="dxa"/>
          </w:tcPr>
          <w:p w:rsidR="009966E7" w:rsidRPr="009966E7" w:rsidRDefault="009966E7" w:rsidP="001546F0">
            <w:pPr>
              <w:rPr>
                <w:rFonts w:asciiTheme="majorHAnsi" w:hAnsiTheme="majorHAnsi"/>
                <w:sz w:val="22"/>
                <w:szCs w:val="22"/>
              </w:rPr>
            </w:pPr>
          </w:p>
        </w:tc>
        <w:tc>
          <w:tcPr>
            <w:tcW w:w="3420" w:type="dxa"/>
          </w:tcPr>
          <w:p w:rsidR="00C85EF9" w:rsidRPr="009966E7" w:rsidRDefault="005D2C37">
            <w:pPr>
              <w:rPr>
                <w:rFonts w:asciiTheme="majorHAnsi" w:hAnsiTheme="majorHAnsi"/>
                <w:sz w:val="22"/>
                <w:szCs w:val="22"/>
              </w:rPr>
            </w:pPr>
            <w:r w:rsidRPr="009966E7">
              <w:rPr>
                <w:rFonts w:asciiTheme="majorHAnsi" w:hAnsiTheme="majorHAnsi"/>
                <w:sz w:val="22"/>
                <w:szCs w:val="22"/>
              </w:rPr>
              <w:t xml:space="preserve"> </w:t>
            </w:r>
          </w:p>
        </w:tc>
      </w:tr>
    </w:tbl>
    <w:p w:rsidR="00C503E0" w:rsidRDefault="00C503E0"/>
    <w:sectPr w:rsidR="00C503E0" w:rsidSect="001A58A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A7EE0"/>
    <w:multiLevelType w:val="hybridMultilevel"/>
    <w:tmpl w:val="6F2C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EA"/>
    <w:rsid w:val="000627EA"/>
    <w:rsid w:val="001546F0"/>
    <w:rsid w:val="001A58AF"/>
    <w:rsid w:val="002054FC"/>
    <w:rsid w:val="00484A29"/>
    <w:rsid w:val="005D2C37"/>
    <w:rsid w:val="006412BA"/>
    <w:rsid w:val="00724116"/>
    <w:rsid w:val="007D1218"/>
    <w:rsid w:val="009966E7"/>
    <w:rsid w:val="00AA2F4B"/>
    <w:rsid w:val="00BE4F82"/>
    <w:rsid w:val="00C503E0"/>
    <w:rsid w:val="00C5621E"/>
    <w:rsid w:val="00C85EF9"/>
    <w:rsid w:val="00D76025"/>
    <w:rsid w:val="00E43F24"/>
    <w:rsid w:val="00EC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EA"/>
    <w:pPr>
      <w:ind w:left="720"/>
      <w:contextualSpacing/>
    </w:pPr>
  </w:style>
  <w:style w:type="table" w:styleId="TableGrid">
    <w:name w:val="Table Grid"/>
    <w:basedOn w:val="TableNormal"/>
    <w:uiPriority w:val="59"/>
    <w:rsid w:val="00062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EA"/>
    <w:pPr>
      <w:ind w:left="720"/>
      <w:contextualSpacing/>
    </w:pPr>
  </w:style>
  <w:style w:type="table" w:styleId="TableGrid">
    <w:name w:val="Table Grid"/>
    <w:basedOn w:val="TableNormal"/>
    <w:uiPriority w:val="59"/>
    <w:rsid w:val="00062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1074</Characters>
  <Application>Microsoft Macintosh Word</Application>
  <DocSecurity>0</DocSecurity>
  <Lines>8</Lines>
  <Paragraphs>2</Paragraphs>
  <ScaleCrop>false</ScaleCrop>
  <Company>NYC Department of Education</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2013-02-12T20:40:00Z</dcterms:created>
  <dcterms:modified xsi:type="dcterms:W3CDTF">2013-02-12T20:40:00Z</dcterms:modified>
</cp:coreProperties>
</file>