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jpeg" ContentType="image/jpeg"/>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4BA" w:rsidRPr="00CF054A" w:rsidRDefault="00CF054A" w:rsidP="001278C8">
      <w:pPr>
        <w:framePr w:w="9108"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jc w:val="center"/>
        <w:rPr>
          <w:rFonts w:ascii="Bradley Hand ITC TT-Bold" w:hAnsi="Bradley Hand ITC TT-Bold"/>
          <w:b/>
          <w:sz w:val="36"/>
        </w:rPr>
      </w:pPr>
      <w:r w:rsidRPr="00CF054A">
        <w:rPr>
          <w:rFonts w:ascii="Bradley Hand ITC TT-Bold" w:hAnsi="Bradley Hand ITC TT-Bold"/>
          <w:b/>
          <w:sz w:val="36"/>
        </w:rPr>
        <w:t>TASK CARD 1</w:t>
      </w:r>
      <w:r w:rsidR="000A24BA" w:rsidRPr="00CF054A">
        <w:rPr>
          <w:rFonts w:ascii="Bradley Hand ITC TT-Bold" w:hAnsi="Bradley Hand ITC TT-Bold"/>
          <w:b/>
          <w:sz w:val="36"/>
        </w:rPr>
        <w:t xml:space="preserve">:  </w:t>
      </w:r>
      <w:r w:rsidRPr="00CF054A">
        <w:rPr>
          <w:rFonts w:ascii="Bradley Hand ITC TT-Bold" w:hAnsi="Bradley Hand ITC TT-Bold"/>
          <w:sz w:val="36"/>
        </w:rPr>
        <w:t>How did the concept of “whiteness” impact the globe</w:t>
      </w:r>
      <w:r w:rsidR="000A24BA" w:rsidRPr="00CF054A">
        <w:rPr>
          <w:rFonts w:ascii="Bradley Hand ITC TT-Bold" w:hAnsi="Bradley Hand ITC TT-Bold"/>
          <w:b/>
          <w:sz w:val="36"/>
        </w:rPr>
        <w:t>?</w:t>
      </w:r>
    </w:p>
    <w:p w:rsidR="000A24BA" w:rsidRPr="001E6BC1" w:rsidRDefault="000A24BA" w:rsidP="001278C8">
      <w:pPr>
        <w:framePr w:w="9108" w:hSpace="180" w:wrap="around" w:vAnchor="text" w:hAnchor="page" w:x="1745" w:y="1"/>
        <w:pBdr>
          <w:top w:val="single" w:sz="4" w:space="1" w:color="auto"/>
          <w:left w:val="single" w:sz="4" w:space="4" w:color="auto"/>
          <w:bottom w:val="single" w:sz="4" w:space="1" w:color="auto"/>
          <w:right w:val="single" w:sz="4" w:space="4" w:color="auto"/>
        </w:pBdr>
        <w:tabs>
          <w:tab w:val="left" w:pos="360"/>
          <w:tab w:val="left" w:pos="5040"/>
        </w:tabs>
        <w:suppressOverlap/>
        <w:rPr>
          <w:rFonts w:asciiTheme="majorHAnsi" w:hAnsiTheme="majorHAnsi"/>
        </w:rPr>
      </w:pPr>
    </w:p>
    <w:p w:rsidR="008362A0" w:rsidRDefault="000A24BA" w:rsidP="008362A0">
      <w:pPr>
        <w:framePr w:w="9108"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rPr>
      </w:pPr>
      <w:r w:rsidRPr="001E6BC1">
        <w:rPr>
          <w:rFonts w:asciiTheme="majorHAnsi" w:hAnsiTheme="majorHAnsi"/>
          <w:b/>
        </w:rPr>
        <w:t xml:space="preserve">Essential Question:  </w:t>
      </w:r>
      <w:r w:rsidR="00CF054A" w:rsidRPr="00B101A8">
        <w:rPr>
          <w:rFonts w:asciiTheme="majorHAnsi" w:hAnsiTheme="majorHAnsi"/>
        </w:rPr>
        <w:t>How did the concept of “whiteness” impact the globe?</w:t>
      </w:r>
    </w:p>
    <w:p w:rsidR="007C51F9" w:rsidRDefault="007C51F9" w:rsidP="008362A0">
      <w:pPr>
        <w:framePr w:w="9108"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jc w:val="center"/>
        <w:rPr>
          <w:rFonts w:asciiTheme="majorHAnsi" w:hAnsiTheme="majorHAnsi"/>
          <w:b/>
        </w:rPr>
      </w:pPr>
    </w:p>
    <w:p w:rsidR="000A24BA" w:rsidRPr="008362A0" w:rsidRDefault="008362A0" w:rsidP="008362A0">
      <w:pPr>
        <w:framePr w:w="9108"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rPr>
          <w:rFonts w:asciiTheme="majorHAnsi" w:hAnsiTheme="majorHAnsi"/>
        </w:rPr>
      </w:pPr>
      <w:r>
        <w:rPr>
          <w:rFonts w:asciiTheme="majorHAnsi" w:hAnsiTheme="majorHAnsi"/>
          <w:b/>
        </w:rPr>
        <w:t xml:space="preserve">1A </w:t>
      </w:r>
      <w:r w:rsidR="00C07214" w:rsidRPr="008362A0">
        <w:rPr>
          <w:rFonts w:asciiTheme="majorHAnsi" w:hAnsiTheme="majorHAnsi"/>
        </w:rPr>
        <w:t>Aim:  What is colorism?</w:t>
      </w:r>
    </w:p>
    <w:p w:rsidR="00C07214" w:rsidRPr="008362A0" w:rsidRDefault="008362A0" w:rsidP="008362A0">
      <w:pPr>
        <w:framePr w:w="9108"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rPr>
          <w:rFonts w:asciiTheme="majorHAnsi" w:hAnsiTheme="majorHAnsi"/>
        </w:rPr>
      </w:pPr>
      <w:r>
        <w:rPr>
          <w:rFonts w:asciiTheme="majorHAnsi" w:hAnsiTheme="majorHAnsi"/>
        </w:rPr>
        <w:t xml:space="preserve">1B </w:t>
      </w:r>
      <w:r w:rsidR="000E601C" w:rsidRPr="008362A0">
        <w:rPr>
          <w:rFonts w:asciiTheme="majorHAnsi" w:hAnsiTheme="majorHAnsi"/>
        </w:rPr>
        <w:t xml:space="preserve">Aim:  </w:t>
      </w:r>
      <w:r w:rsidR="00C07214" w:rsidRPr="008362A0">
        <w:rPr>
          <w:rFonts w:asciiTheme="majorHAnsi" w:hAnsiTheme="majorHAnsi"/>
        </w:rPr>
        <w:t>How has the concept of whiteness impacted Latin America?</w:t>
      </w:r>
    </w:p>
    <w:p w:rsidR="00C07214" w:rsidRPr="008362A0" w:rsidRDefault="008362A0" w:rsidP="008362A0">
      <w:pPr>
        <w:framePr w:w="9108"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rPr>
          <w:rFonts w:asciiTheme="majorHAnsi" w:hAnsiTheme="majorHAnsi"/>
        </w:rPr>
      </w:pPr>
      <w:r>
        <w:rPr>
          <w:rFonts w:asciiTheme="majorHAnsi" w:hAnsiTheme="majorHAnsi"/>
        </w:rPr>
        <w:t xml:space="preserve">1C </w:t>
      </w:r>
      <w:r w:rsidR="000E601C" w:rsidRPr="008362A0">
        <w:rPr>
          <w:rFonts w:asciiTheme="majorHAnsi" w:hAnsiTheme="majorHAnsi"/>
        </w:rPr>
        <w:t xml:space="preserve">Aim: </w:t>
      </w:r>
      <w:r w:rsidR="00C07214" w:rsidRPr="008362A0">
        <w:rPr>
          <w:rFonts w:asciiTheme="majorHAnsi" w:hAnsiTheme="majorHAnsi"/>
        </w:rPr>
        <w:t>What is orientalism?</w:t>
      </w:r>
    </w:p>
    <w:p w:rsidR="000E601C" w:rsidRPr="008362A0" w:rsidRDefault="008362A0" w:rsidP="008362A0">
      <w:pPr>
        <w:framePr w:w="9108"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rPr>
          <w:rFonts w:asciiTheme="majorHAnsi" w:hAnsiTheme="majorHAnsi"/>
        </w:rPr>
      </w:pPr>
      <w:r>
        <w:rPr>
          <w:rFonts w:asciiTheme="majorHAnsi" w:hAnsiTheme="majorHAnsi"/>
        </w:rPr>
        <w:t xml:space="preserve">1D </w:t>
      </w:r>
      <w:r w:rsidR="000E601C" w:rsidRPr="008362A0">
        <w:rPr>
          <w:rFonts w:asciiTheme="majorHAnsi" w:hAnsiTheme="majorHAnsi"/>
        </w:rPr>
        <w:t>Discussion</w:t>
      </w:r>
    </w:p>
    <w:p w:rsidR="000E601C" w:rsidRPr="008362A0" w:rsidRDefault="008362A0" w:rsidP="008362A0">
      <w:pPr>
        <w:framePr w:w="9108" w:hSpace="180" w:wrap="around" w:vAnchor="text" w:hAnchor="page" w:x="1745" w:y="1"/>
        <w:pBdr>
          <w:top w:val="single" w:sz="4" w:space="1" w:color="auto"/>
          <w:left w:val="single" w:sz="4" w:space="4" w:color="auto"/>
          <w:bottom w:val="single" w:sz="4" w:space="1" w:color="auto"/>
          <w:right w:val="single" w:sz="4" w:space="4" w:color="auto"/>
        </w:pBdr>
        <w:tabs>
          <w:tab w:val="left" w:pos="5040"/>
        </w:tabs>
        <w:suppressOverlap/>
        <w:rPr>
          <w:rFonts w:asciiTheme="majorHAnsi" w:hAnsiTheme="majorHAnsi"/>
        </w:rPr>
      </w:pPr>
      <w:r>
        <w:rPr>
          <w:rFonts w:asciiTheme="majorHAnsi" w:hAnsiTheme="majorHAnsi"/>
        </w:rPr>
        <w:t xml:space="preserve">1E </w:t>
      </w:r>
      <w:r w:rsidR="000E601C" w:rsidRPr="008362A0">
        <w:rPr>
          <w:rFonts w:asciiTheme="majorHAnsi" w:hAnsiTheme="majorHAnsi"/>
        </w:rPr>
        <w:t>Answer Essential Question</w:t>
      </w:r>
    </w:p>
    <w:p w:rsidR="000A24BA" w:rsidRPr="001E6BC1" w:rsidRDefault="000A24BA" w:rsidP="000A24BA">
      <w:pPr>
        <w:jc w:val="center"/>
        <w:rPr>
          <w:rFonts w:asciiTheme="majorHAnsi" w:hAnsiTheme="majorHAnsi"/>
          <w:b/>
        </w:rPr>
      </w:pPr>
      <w:r w:rsidRPr="001E6BC1">
        <w:rPr>
          <w:rFonts w:asciiTheme="majorHAnsi" w:hAnsiTheme="majorHAnsi"/>
        </w:rPr>
        <w:t>****************After all tasks completed, Check In with Zander****************</w:t>
      </w:r>
    </w:p>
    <w:p w:rsidR="000A24BA" w:rsidRDefault="000A24BA" w:rsidP="000A24BA">
      <w:pPr>
        <w:rPr>
          <w:rFonts w:asciiTheme="majorHAnsi" w:hAnsiTheme="majorHAnsi"/>
          <w:b/>
        </w:rPr>
      </w:pPr>
      <w:r w:rsidRPr="001E6BC1">
        <w:rPr>
          <w:rFonts w:asciiTheme="majorHAnsi" w:hAnsiTheme="majorHAnsi"/>
          <w:b/>
        </w:rPr>
        <w:t>Key Terms:</w:t>
      </w:r>
      <w:r w:rsidR="00CF054A">
        <w:rPr>
          <w:rFonts w:asciiTheme="majorHAnsi" w:hAnsiTheme="majorHAnsi"/>
          <w:b/>
        </w:rPr>
        <w:t xml:space="preserve"> colorism, </w:t>
      </w:r>
      <w:r>
        <w:rPr>
          <w:rFonts w:asciiTheme="majorHAnsi" w:hAnsiTheme="majorHAnsi"/>
          <w:b/>
        </w:rPr>
        <w:t xml:space="preserve">whitening, </w:t>
      </w:r>
      <w:r w:rsidR="00CF054A">
        <w:rPr>
          <w:rFonts w:asciiTheme="majorHAnsi" w:hAnsiTheme="majorHAnsi"/>
          <w:b/>
        </w:rPr>
        <w:t>Social Darwinism, Orientalism</w:t>
      </w:r>
    </w:p>
    <w:p w:rsidR="00CF054A" w:rsidRDefault="00CF054A" w:rsidP="000A24BA">
      <w:pPr>
        <w:rPr>
          <w:rFonts w:asciiTheme="majorHAnsi" w:hAnsiTheme="majorHAnsi"/>
          <w:b/>
        </w:rPr>
      </w:pPr>
    </w:p>
    <w:p w:rsidR="000E601C" w:rsidRDefault="000E601C" w:rsidP="001C62B9">
      <w:pPr>
        <w:jc w:val="center"/>
        <w:rPr>
          <w:rFonts w:asciiTheme="majorHAnsi" w:hAnsiTheme="majorHAnsi"/>
          <w:b/>
        </w:rPr>
      </w:pPr>
      <w:r>
        <w:rPr>
          <w:rFonts w:asciiTheme="majorHAnsi" w:hAnsiTheme="majorHAnsi"/>
          <w:b/>
        </w:rPr>
        <w:t>Task 1A Aim:  What is colorism?</w:t>
      </w:r>
    </w:p>
    <w:p w:rsidR="000E601C" w:rsidRDefault="000E601C" w:rsidP="000A24BA">
      <w:pPr>
        <w:rPr>
          <w:rFonts w:asciiTheme="majorHAnsi" w:hAnsiTheme="majorHAnsi"/>
          <w:b/>
        </w:rPr>
      </w:pPr>
    </w:p>
    <w:p w:rsidR="000E601C" w:rsidRPr="00C07214" w:rsidRDefault="000E601C" w:rsidP="000E601C">
      <w:pPr>
        <w:rPr>
          <w:rFonts w:asciiTheme="majorHAnsi" w:hAnsiTheme="majorHAnsi"/>
        </w:rPr>
      </w:pPr>
      <w:r w:rsidRPr="00C07214">
        <w:rPr>
          <w:rFonts w:asciiTheme="majorHAnsi" w:hAnsiTheme="majorHAnsi"/>
        </w:rPr>
        <w:t>Dark Girls documentary Trailer</w:t>
      </w:r>
    </w:p>
    <w:p w:rsidR="000E601C" w:rsidRDefault="006478CD" w:rsidP="000E601C">
      <w:pPr>
        <w:rPr>
          <w:rStyle w:val="Hyperlink"/>
        </w:rPr>
      </w:pPr>
      <w:hyperlink r:id="rId7" w:history="1">
        <w:r w:rsidR="000E601C" w:rsidRPr="00C07214">
          <w:rPr>
            <w:rStyle w:val="Hyperlink"/>
            <w:rFonts w:asciiTheme="majorHAnsi" w:hAnsiTheme="majorHAnsi"/>
          </w:rPr>
          <w:t>https://www.youtube.com/watch?v=DOjgTIN9pTE</w:t>
        </w:r>
      </w:hyperlink>
    </w:p>
    <w:p w:rsidR="000E601C" w:rsidRPr="00C07214" w:rsidRDefault="000E601C" w:rsidP="000E601C">
      <w:pPr>
        <w:rPr>
          <w:rFonts w:asciiTheme="majorHAnsi" w:hAnsiTheme="majorHAnsi"/>
        </w:rPr>
      </w:pPr>
    </w:p>
    <w:p w:rsidR="000E601C" w:rsidRPr="00C07214" w:rsidRDefault="000E601C" w:rsidP="000E601C">
      <w:pPr>
        <w:rPr>
          <w:rFonts w:asciiTheme="majorHAnsi" w:hAnsiTheme="majorHAnsi"/>
        </w:rPr>
      </w:pPr>
      <w:r w:rsidRPr="00C07214">
        <w:rPr>
          <w:rFonts w:asciiTheme="majorHAnsi" w:hAnsiTheme="majorHAnsi"/>
        </w:rPr>
        <w:t>Oprah and Colorism</w:t>
      </w:r>
    </w:p>
    <w:p w:rsidR="000E601C" w:rsidRDefault="006478CD" w:rsidP="000E601C">
      <w:pPr>
        <w:rPr>
          <w:rStyle w:val="Hyperlink"/>
        </w:rPr>
      </w:pPr>
      <w:hyperlink r:id="rId8" w:history="1">
        <w:r w:rsidR="000E601C" w:rsidRPr="00C07214">
          <w:rPr>
            <w:rStyle w:val="Hyperlink"/>
            <w:rFonts w:asciiTheme="majorHAnsi" w:hAnsiTheme="majorHAnsi"/>
          </w:rPr>
          <w:t>https://www.youtube.com/watch?v=rIwnbcK1dZI</w:t>
        </w:r>
      </w:hyperlink>
    </w:p>
    <w:p w:rsidR="000E601C" w:rsidRDefault="000E601C" w:rsidP="000E601C">
      <w:pPr>
        <w:rPr>
          <w:rStyle w:val="Hyperlink"/>
        </w:rPr>
      </w:pPr>
    </w:p>
    <w:p w:rsidR="00660BEF" w:rsidRDefault="00660BEF" w:rsidP="000E601C">
      <w:pPr>
        <w:rPr>
          <w:rStyle w:val="Hyperlink"/>
        </w:rPr>
      </w:pPr>
    </w:p>
    <w:p w:rsidR="00660BEF" w:rsidRDefault="00660BEF" w:rsidP="00660BEF">
      <w:pPr>
        <w:pStyle w:val="ListParagraph"/>
        <w:numPr>
          <w:ilvl w:val="0"/>
          <w:numId w:val="3"/>
        </w:numPr>
        <w:rPr>
          <w:rStyle w:val="Hyperlink"/>
        </w:rPr>
      </w:pPr>
      <w:r w:rsidRPr="00660BEF">
        <w:rPr>
          <w:rStyle w:val="Hyperlink"/>
          <w:rFonts w:asciiTheme="majorHAnsi" w:hAnsiTheme="majorHAnsi"/>
          <w:u w:val="none"/>
        </w:rPr>
        <w:t xml:space="preserve">Based on the 2 film clips, what is your definition of colorism? </w:t>
      </w:r>
    </w:p>
    <w:p w:rsidR="00660BEF" w:rsidRDefault="00660BEF" w:rsidP="00660BEF">
      <w:pPr>
        <w:pStyle w:val="ListParagraph"/>
        <w:rPr>
          <w:rStyle w:val="Hyperlink"/>
        </w:rPr>
      </w:pPr>
    </w:p>
    <w:p w:rsidR="00660BEF" w:rsidRPr="00660BEF" w:rsidRDefault="00660BEF" w:rsidP="00660BEF">
      <w:pPr>
        <w:pStyle w:val="ListParagraph"/>
        <w:rPr>
          <w:rStyle w:val="Hyperlink"/>
        </w:rPr>
      </w:pPr>
    </w:p>
    <w:p w:rsidR="00660BEF" w:rsidRDefault="00660BEF" w:rsidP="00660BEF">
      <w:pPr>
        <w:pBdr>
          <w:top w:val="single" w:sz="12" w:space="1" w:color="auto"/>
          <w:bottom w:val="single" w:sz="12" w:space="1" w:color="auto"/>
        </w:pBdr>
        <w:rPr>
          <w:rStyle w:val="Hyperlink"/>
        </w:rPr>
      </w:pPr>
    </w:p>
    <w:p w:rsidR="00660BEF" w:rsidRDefault="00660BEF" w:rsidP="00660BEF">
      <w:pPr>
        <w:pBdr>
          <w:bottom w:val="single" w:sz="12" w:space="1" w:color="auto"/>
          <w:between w:val="single" w:sz="12" w:space="1" w:color="auto"/>
        </w:pBdr>
        <w:rPr>
          <w:rStyle w:val="Hyperlink"/>
        </w:rPr>
      </w:pPr>
    </w:p>
    <w:p w:rsidR="00660BEF" w:rsidRDefault="00660BEF" w:rsidP="00660BEF">
      <w:pPr>
        <w:pBdr>
          <w:bottom w:val="single" w:sz="12" w:space="1" w:color="auto"/>
          <w:between w:val="single" w:sz="12" w:space="1" w:color="auto"/>
        </w:pBdr>
        <w:rPr>
          <w:rStyle w:val="Hyperlink"/>
        </w:rPr>
      </w:pPr>
    </w:p>
    <w:p w:rsidR="00660BEF" w:rsidRPr="00660BEF" w:rsidRDefault="00660BEF" w:rsidP="00660BEF">
      <w:pPr>
        <w:rPr>
          <w:rStyle w:val="Hyperlink"/>
        </w:rPr>
      </w:pPr>
    </w:p>
    <w:p w:rsidR="00CF054A" w:rsidRPr="00C07214" w:rsidRDefault="00CF054A" w:rsidP="000A24BA">
      <w:pPr>
        <w:rPr>
          <w:rFonts w:asciiTheme="majorHAnsi" w:hAnsiTheme="majorHAnsi"/>
          <w:b/>
        </w:rPr>
      </w:pPr>
    </w:p>
    <w:p w:rsidR="00660BEF" w:rsidRDefault="00660BEF" w:rsidP="00660BEF">
      <w:pPr>
        <w:pStyle w:val="ListParagraph"/>
        <w:numPr>
          <w:ilvl w:val="0"/>
          <w:numId w:val="3"/>
        </w:numPr>
        <w:rPr>
          <w:rFonts w:asciiTheme="majorHAnsi" w:hAnsiTheme="majorHAnsi"/>
        </w:rPr>
      </w:pPr>
      <w:r w:rsidRPr="00660BEF">
        <w:rPr>
          <w:rFonts w:asciiTheme="majorHAnsi" w:hAnsiTheme="majorHAnsi"/>
        </w:rPr>
        <w:t xml:space="preserve">Have you ever witnessed or an experienced an example of colorism?  </w:t>
      </w:r>
      <w:r>
        <w:rPr>
          <w:rFonts w:asciiTheme="majorHAnsi" w:hAnsiTheme="majorHAnsi"/>
        </w:rPr>
        <w:t>Why do you think that colorism exists?</w:t>
      </w:r>
    </w:p>
    <w:p w:rsidR="00660BEF" w:rsidRPr="00660BEF" w:rsidRDefault="00660BEF" w:rsidP="00660BEF">
      <w:pPr>
        <w:pStyle w:val="ListParagraph"/>
        <w:rPr>
          <w:rFonts w:asciiTheme="majorHAnsi" w:hAnsiTheme="majorHAnsi"/>
        </w:rPr>
      </w:pPr>
    </w:p>
    <w:p w:rsidR="00660BEF" w:rsidRDefault="00660BEF" w:rsidP="00660BEF">
      <w:pPr>
        <w:pBdr>
          <w:bottom w:val="single" w:sz="12" w:space="1" w:color="auto"/>
          <w:between w:val="single" w:sz="12" w:space="1" w:color="auto"/>
        </w:pBdr>
        <w:rPr>
          <w:rFonts w:asciiTheme="majorHAnsi" w:hAnsiTheme="majorHAnsi"/>
        </w:rPr>
      </w:pPr>
    </w:p>
    <w:p w:rsidR="00660BEF" w:rsidRDefault="00660BEF" w:rsidP="00660BEF">
      <w:pPr>
        <w:pBdr>
          <w:bottom w:val="single" w:sz="12" w:space="1" w:color="auto"/>
          <w:between w:val="single" w:sz="12" w:space="1" w:color="auto"/>
        </w:pBdr>
        <w:rPr>
          <w:rFonts w:asciiTheme="majorHAnsi" w:hAnsiTheme="majorHAnsi"/>
        </w:rPr>
      </w:pPr>
    </w:p>
    <w:p w:rsidR="00660BEF" w:rsidRDefault="00660BEF" w:rsidP="00660BEF">
      <w:pPr>
        <w:pBdr>
          <w:bottom w:val="single" w:sz="12" w:space="1" w:color="auto"/>
          <w:between w:val="single" w:sz="12" w:space="1" w:color="auto"/>
        </w:pBdr>
        <w:rPr>
          <w:rFonts w:asciiTheme="majorHAnsi" w:hAnsiTheme="majorHAnsi"/>
        </w:rPr>
      </w:pPr>
    </w:p>
    <w:p w:rsidR="00660BEF" w:rsidRDefault="00660BEF" w:rsidP="00660BEF">
      <w:pPr>
        <w:pBdr>
          <w:bottom w:val="single" w:sz="12" w:space="1" w:color="auto"/>
          <w:between w:val="single" w:sz="12" w:space="1" w:color="auto"/>
        </w:pBdr>
        <w:rPr>
          <w:rFonts w:asciiTheme="majorHAnsi" w:hAnsiTheme="majorHAnsi"/>
        </w:rPr>
      </w:pPr>
    </w:p>
    <w:p w:rsidR="00660BEF" w:rsidRDefault="00660BEF" w:rsidP="00660BEF">
      <w:pPr>
        <w:pBdr>
          <w:bottom w:val="single" w:sz="12" w:space="1" w:color="auto"/>
          <w:between w:val="single" w:sz="12" w:space="1" w:color="auto"/>
        </w:pBdr>
        <w:rPr>
          <w:rFonts w:asciiTheme="majorHAnsi" w:hAnsiTheme="majorHAnsi"/>
        </w:rPr>
      </w:pPr>
    </w:p>
    <w:p w:rsidR="00660BEF" w:rsidRDefault="00660BEF" w:rsidP="00660BEF">
      <w:pPr>
        <w:rPr>
          <w:rFonts w:asciiTheme="majorHAnsi" w:hAnsiTheme="majorHAnsi"/>
        </w:rPr>
      </w:pPr>
    </w:p>
    <w:p w:rsidR="00660BEF" w:rsidRDefault="00660BEF" w:rsidP="00660BEF">
      <w:pPr>
        <w:rPr>
          <w:rFonts w:asciiTheme="majorHAnsi" w:hAnsiTheme="majorHAnsi"/>
        </w:rPr>
      </w:pPr>
    </w:p>
    <w:p w:rsidR="008362A0" w:rsidRPr="00660BEF" w:rsidRDefault="008362A0" w:rsidP="00660BEF">
      <w:pPr>
        <w:rPr>
          <w:rFonts w:asciiTheme="majorHAnsi" w:hAnsiTheme="majorHAnsi"/>
        </w:rPr>
      </w:pPr>
    </w:p>
    <w:p w:rsidR="000A24BA" w:rsidRDefault="000A24BA" w:rsidP="000A24BA">
      <w:pPr>
        <w:rPr>
          <w:rFonts w:asciiTheme="majorHAnsi" w:hAnsiTheme="majorHAnsi"/>
          <w:b/>
        </w:rPr>
      </w:pPr>
    </w:p>
    <w:p w:rsidR="001278C8" w:rsidRDefault="001278C8" w:rsidP="000A24BA">
      <w:pPr>
        <w:rPr>
          <w:rFonts w:asciiTheme="majorHAnsi" w:hAnsiTheme="majorHAnsi"/>
          <w:b/>
        </w:rPr>
      </w:pPr>
      <w:r>
        <w:rPr>
          <w:rFonts w:asciiTheme="majorHAnsi" w:hAnsiTheme="majorHAnsi"/>
          <w:b/>
        </w:rPr>
        <w:t>Task 1B:  How has the concept of “whiteness” impacted Latin America?</w:t>
      </w:r>
    </w:p>
    <w:p w:rsidR="001278C8" w:rsidRDefault="001278C8" w:rsidP="000A24BA">
      <w:pPr>
        <w:rPr>
          <w:rFonts w:asciiTheme="majorHAnsi" w:hAnsiTheme="majorHAnsi"/>
          <w:b/>
        </w:rPr>
      </w:pPr>
    </w:p>
    <w:p w:rsidR="00660BEF" w:rsidRDefault="00660BEF" w:rsidP="000A24BA">
      <w:pPr>
        <w:rPr>
          <w:rFonts w:asciiTheme="majorHAnsi" w:hAnsiTheme="majorHAnsi"/>
          <w:b/>
        </w:rPr>
      </w:pPr>
      <w:r>
        <w:rPr>
          <w:rFonts w:asciiTheme="majorHAnsi" w:hAnsiTheme="majorHAnsi"/>
          <w:b/>
        </w:rPr>
        <w:t>Visit the following website and determine</w:t>
      </w:r>
      <w:r w:rsidR="001278C8">
        <w:rPr>
          <w:rFonts w:asciiTheme="majorHAnsi" w:hAnsiTheme="majorHAnsi"/>
          <w:b/>
        </w:rPr>
        <w:t xml:space="preserve"> how and why the concept of “whiteness” impacted Latin America and other countries in the region.</w:t>
      </w:r>
    </w:p>
    <w:p w:rsidR="00660BEF" w:rsidRDefault="00660BEF" w:rsidP="000A24BA">
      <w:pPr>
        <w:rPr>
          <w:rFonts w:asciiTheme="majorHAnsi" w:hAnsiTheme="majorHAnsi"/>
          <w:b/>
        </w:rPr>
      </w:pPr>
    </w:p>
    <w:p w:rsidR="00660BEF" w:rsidRDefault="006478CD" w:rsidP="000A24BA">
      <w:pPr>
        <w:rPr>
          <w:rFonts w:asciiTheme="majorHAnsi" w:hAnsiTheme="majorHAnsi"/>
          <w:b/>
        </w:rPr>
      </w:pPr>
      <w:hyperlink r:id="rId9" w:history="1">
        <w:r w:rsidR="001278C8" w:rsidRPr="00360066">
          <w:rPr>
            <w:rStyle w:val="Hyperlink"/>
            <w:rFonts w:asciiTheme="majorHAnsi" w:hAnsiTheme="majorHAnsi"/>
            <w:b/>
          </w:rPr>
          <w:t>http://atlantablackstar.com/2014/03/10/5-black-nations-that-imported-europeans-to-whiten-the-population/</w:t>
        </w:r>
      </w:hyperlink>
    </w:p>
    <w:p w:rsidR="00660BEF" w:rsidRPr="00C07214" w:rsidRDefault="00660BEF" w:rsidP="000A24BA">
      <w:pPr>
        <w:rPr>
          <w:rFonts w:asciiTheme="majorHAnsi" w:hAnsiTheme="majorHAnsi"/>
          <w:b/>
        </w:rPr>
      </w:pPr>
    </w:p>
    <w:tbl>
      <w:tblPr>
        <w:tblStyle w:val="TableGrid"/>
        <w:tblW w:w="0" w:type="auto"/>
        <w:tblLook w:val="04A0"/>
      </w:tblPr>
      <w:tblGrid>
        <w:gridCol w:w="2177"/>
        <w:gridCol w:w="3157"/>
        <w:gridCol w:w="3522"/>
      </w:tblGrid>
      <w:tr w:rsidR="000A24BA" w:rsidRPr="00C07214">
        <w:tc>
          <w:tcPr>
            <w:tcW w:w="2177" w:type="dxa"/>
          </w:tcPr>
          <w:p w:rsidR="000A24BA" w:rsidRPr="00C07214" w:rsidRDefault="000A24BA" w:rsidP="000A24BA">
            <w:pPr>
              <w:rPr>
                <w:rFonts w:asciiTheme="majorHAnsi" w:hAnsiTheme="majorHAnsi"/>
                <w:b/>
              </w:rPr>
            </w:pPr>
            <w:r w:rsidRPr="00C07214">
              <w:rPr>
                <w:rFonts w:asciiTheme="majorHAnsi" w:hAnsiTheme="majorHAnsi"/>
                <w:b/>
              </w:rPr>
              <w:t>Country</w:t>
            </w:r>
          </w:p>
        </w:tc>
        <w:tc>
          <w:tcPr>
            <w:tcW w:w="3157" w:type="dxa"/>
          </w:tcPr>
          <w:p w:rsidR="000A24BA" w:rsidRPr="00C07214" w:rsidRDefault="000A24BA" w:rsidP="00CF054A">
            <w:pPr>
              <w:rPr>
                <w:rFonts w:asciiTheme="majorHAnsi" w:hAnsiTheme="majorHAnsi"/>
                <w:b/>
              </w:rPr>
            </w:pPr>
            <w:r w:rsidRPr="00C07214">
              <w:rPr>
                <w:rFonts w:asciiTheme="majorHAnsi" w:hAnsiTheme="majorHAnsi"/>
                <w:b/>
              </w:rPr>
              <w:t>Wh</w:t>
            </w:r>
            <w:r w:rsidR="00CF054A" w:rsidRPr="00C07214">
              <w:rPr>
                <w:rFonts w:asciiTheme="majorHAnsi" w:hAnsiTheme="majorHAnsi"/>
                <w:b/>
              </w:rPr>
              <w:t>y</w:t>
            </w:r>
            <w:r w:rsidRPr="00C07214">
              <w:rPr>
                <w:rFonts w:asciiTheme="majorHAnsi" w:hAnsiTheme="majorHAnsi"/>
                <w:b/>
              </w:rPr>
              <w:t xml:space="preserve"> and how did these societies try to “whiten</w:t>
            </w:r>
            <w:r w:rsidR="00CB5AA2" w:rsidRPr="00C07214">
              <w:rPr>
                <w:rFonts w:asciiTheme="majorHAnsi" w:hAnsiTheme="majorHAnsi"/>
                <w:b/>
              </w:rPr>
              <w:t>?</w:t>
            </w:r>
            <w:r w:rsidRPr="00C07214">
              <w:rPr>
                <w:rFonts w:asciiTheme="majorHAnsi" w:hAnsiTheme="majorHAnsi"/>
                <w:b/>
              </w:rPr>
              <w:t>”</w:t>
            </w:r>
          </w:p>
        </w:tc>
        <w:tc>
          <w:tcPr>
            <w:tcW w:w="3522" w:type="dxa"/>
          </w:tcPr>
          <w:p w:rsidR="000A24BA" w:rsidRPr="00C07214" w:rsidRDefault="000A24BA" w:rsidP="000A24BA">
            <w:pPr>
              <w:rPr>
                <w:rFonts w:asciiTheme="majorHAnsi" w:hAnsiTheme="majorHAnsi"/>
                <w:b/>
              </w:rPr>
            </w:pPr>
            <w:r w:rsidRPr="00C07214">
              <w:rPr>
                <w:rFonts w:asciiTheme="majorHAnsi" w:hAnsiTheme="majorHAnsi"/>
                <w:b/>
              </w:rPr>
              <w:t>Was the whitening a success?</w:t>
            </w:r>
          </w:p>
        </w:tc>
      </w:tr>
      <w:tr w:rsidR="000A24BA" w:rsidRPr="00C07214">
        <w:trPr>
          <w:trHeight w:val="2087"/>
        </w:trPr>
        <w:tc>
          <w:tcPr>
            <w:tcW w:w="2177" w:type="dxa"/>
          </w:tcPr>
          <w:p w:rsidR="000A24BA" w:rsidRPr="00C07214" w:rsidRDefault="000A24BA" w:rsidP="000A24BA">
            <w:pPr>
              <w:rPr>
                <w:rFonts w:asciiTheme="majorHAnsi" w:hAnsiTheme="majorHAnsi"/>
                <w:b/>
              </w:rPr>
            </w:pPr>
            <w:r w:rsidRPr="00C07214">
              <w:rPr>
                <w:rFonts w:asciiTheme="majorHAnsi" w:hAnsiTheme="majorHAnsi"/>
                <w:b/>
              </w:rPr>
              <w:t>What is “whitening?”</w:t>
            </w:r>
          </w:p>
        </w:tc>
        <w:tc>
          <w:tcPr>
            <w:tcW w:w="3157" w:type="dxa"/>
          </w:tcPr>
          <w:p w:rsidR="000A24BA" w:rsidRPr="00C07214" w:rsidRDefault="000A24BA" w:rsidP="000A24BA">
            <w:pPr>
              <w:rPr>
                <w:rFonts w:asciiTheme="majorHAnsi" w:hAnsiTheme="majorHAnsi"/>
                <w:b/>
              </w:rPr>
            </w:pPr>
          </w:p>
        </w:tc>
        <w:tc>
          <w:tcPr>
            <w:tcW w:w="3522" w:type="dxa"/>
          </w:tcPr>
          <w:p w:rsidR="000A24BA" w:rsidRPr="00C07214" w:rsidRDefault="000A24BA" w:rsidP="000A24BA">
            <w:pPr>
              <w:rPr>
                <w:rFonts w:asciiTheme="majorHAnsi" w:hAnsiTheme="majorHAnsi"/>
                <w:b/>
              </w:rPr>
            </w:pPr>
          </w:p>
        </w:tc>
      </w:tr>
      <w:tr w:rsidR="000A24BA" w:rsidRPr="00C07214">
        <w:trPr>
          <w:trHeight w:val="2519"/>
        </w:trPr>
        <w:tc>
          <w:tcPr>
            <w:tcW w:w="2177" w:type="dxa"/>
          </w:tcPr>
          <w:p w:rsidR="000A24BA" w:rsidRPr="00C07214" w:rsidRDefault="000A24BA" w:rsidP="000A24BA">
            <w:pPr>
              <w:rPr>
                <w:rFonts w:asciiTheme="majorHAnsi" w:hAnsiTheme="majorHAnsi"/>
                <w:b/>
              </w:rPr>
            </w:pPr>
            <w:r w:rsidRPr="00C07214">
              <w:rPr>
                <w:rFonts w:asciiTheme="majorHAnsi" w:hAnsiTheme="majorHAnsi"/>
                <w:b/>
              </w:rPr>
              <w:t>Brazil</w:t>
            </w:r>
          </w:p>
          <w:p w:rsidR="00CF054A" w:rsidRPr="00C07214" w:rsidRDefault="00CF054A" w:rsidP="000A24BA">
            <w:pPr>
              <w:rPr>
                <w:rFonts w:asciiTheme="majorHAnsi" w:hAnsiTheme="majorHAnsi"/>
                <w:b/>
              </w:rPr>
            </w:pPr>
            <w:r w:rsidRPr="00C07214">
              <w:rPr>
                <w:rFonts w:asciiTheme="majorHAnsi" w:hAnsiTheme="majorHAnsi"/>
                <w:b/>
              </w:rPr>
              <w:t>Word Wall:</w:t>
            </w:r>
          </w:p>
          <w:p w:rsidR="00CF054A" w:rsidRDefault="00CF054A" w:rsidP="000A24BA">
            <w:pPr>
              <w:rPr>
                <w:rFonts w:asciiTheme="majorHAnsi" w:hAnsiTheme="majorHAnsi"/>
                <w:b/>
              </w:rPr>
            </w:pPr>
            <w:r w:rsidRPr="00C07214">
              <w:rPr>
                <w:rFonts w:asciiTheme="majorHAnsi" w:hAnsiTheme="majorHAnsi"/>
                <w:b/>
              </w:rPr>
              <w:t>What is social Darwinism?</w:t>
            </w:r>
          </w:p>
          <w:p w:rsidR="001C62B9" w:rsidRDefault="001C62B9" w:rsidP="000A24BA">
            <w:pPr>
              <w:rPr>
                <w:rFonts w:asciiTheme="majorHAnsi" w:hAnsiTheme="majorHAnsi"/>
                <w:b/>
              </w:rPr>
            </w:pPr>
          </w:p>
          <w:p w:rsidR="001C62B9" w:rsidRDefault="001C62B9" w:rsidP="000A24BA">
            <w:pPr>
              <w:pBdr>
                <w:top w:val="single" w:sz="12" w:space="1" w:color="auto"/>
                <w:bottom w:val="single" w:sz="12" w:space="1" w:color="auto"/>
              </w:pBdr>
              <w:rPr>
                <w:rFonts w:asciiTheme="majorHAnsi" w:hAnsiTheme="majorHAnsi"/>
                <w:b/>
              </w:rPr>
            </w:pPr>
          </w:p>
          <w:p w:rsidR="001C62B9" w:rsidRDefault="001C62B9" w:rsidP="000A24BA">
            <w:pPr>
              <w:pBdr>
                <w:bottom w:val="single" w:sz="12" w:space="1" w:color="auto"/>
                <w:between w:val="single" w:sz="12" w:space="1" w:color="auto"/>
              </w:pBdr>
              <w:rPr>
                <w:rFonts w:asciiTheme="majorHAnsi" w:hAnsiTheme="majorHAnsi"/>
                <w:b/>
              </w:rPr>
            </w:pPr>
          </w:p>
          <w:p w:rsidR="001C62B9" w:rsidRPr="00C07214" w:rsidRDefault="001C62B9" w:rsidP="000A24BA">
            <w:pPr>
              <w:rPr>
                <w:rFonts w:asciiTheme="majorHAnsi" w:hAnsiTheme="majorHAnsi"/>
                <w:b/>
              </w:rPr>
            </w:pPr>
          </w:p>
        </w:tc>
        <w:tc>
          <w:tcPr>
            <w:tcW w:w="3157" w:type="dxa"/>
          </w:tcPr>
          <w:p w:rsidR="000A24BA" w:rsidRPr="00C07214" w:rsidRDefault="000A24BA" w:rsidP="000A24BA">
            <w:pPr>
              <w:rPr>
                <w:rFonts w:asciiTheme="majorHAnsi" w:hAnsiTheme="majorHAnsi"/>
                <w:b/>
              </w:rPr>
            </w:pPr>
          </w:p>
        </w:tc>
        <w:tc>
          <w:tcPr>
            <w:tcW w:w="3522" w:type="dxa"/>
          </w:tcPr>
          <w:p w:rsidR="000A24BA" w:rsidRPr="00C07214" w:rsidRDefault="000A24BA" w:rsidP="000A24BA">
            <w:pPr>
              <w:rPr>
                <w:rFonts w:asciiTheme="majorHAnsi" w:hAnsiTheme="majorHAnsi"/>
                <w:b/>
              </w:rPr>
            </w:pPr>
          </w:p>
        </w:tc>
      </w:tr>
      <w:tr w:rsidR="000A24BA" w:rsidRPr="00C07214">
        <w:trPr>
          <w:trHeight w:val="1961"/>
        </w:trPr>
        <w:tc>
          <w:tcPr>
            <w:tcW w:w="2177" w:type="dxa"/>
          </w:tcPr>
          <w:p w:rsidR="000A24BA" w:rsidRPr="00C07214" w:rsidRDefault="000A24BA" w:rsidP="000A24BA">
            <w:pPr>
              <w:rPr>
                <w:rFonts w:asciiTheme="majorHAnsi" w:hAnsiTheme="majorHAnsi"/>
                <w:b/>
              </w:rPr>
            </w:pPr>
            <w:r w:rsidRPr="00C07214">
              <w:rPr>
                <w:rFonts w:asciiTheme="majorHAnsi" w:hAnsiTheme="majorHAnsi"/>
                <w:b/>
              </w:rPr>
              <w:t>Cuba</w:t>
            </w:r>
          </w:p>
        </w:tc>
        <w:tc>
          <w:tcPr>
            <w:tcW w:w="3157" w:type="dxa"/>
          </w:tcPr>
          <w:p w:rsidR="000A24BA" w:rsidRPr="00C07214" w:rsidRDefault="000A24BA" w:rsidP="000A24BA">
            <w:pPr>
              <w:rPr>
                <w:rFonts w:asciiTheme="majorHAnsi" w:hAnsiTheme="majorHAnsi"/>
                <w:b/>
              </w:rPr>
            </w:pPr>
          </w:p>
        </w:tc>
        <w:tc>
          <w:tcPr>
            <w:tcW w:w="3522" w:type="dxa"/>
          </w:tcPr>
          <w:p w:rsidR="000A24BA" w:rsidRPr="00C07214" w:rsidRDefault="000A24BA" w:rsidP="000A24BA">
            <w:pPr>
              <w:rPr>
                <w:rFonts w:asciiTheme="majorHAnsi" w:hAnsiTheme="majorHAnsi"/>
                <w:b/>
              </w:rPr>
            </w:pPr>
          </w:p>
        </w:tc>
      </w:tr>
      <w:tr w:rsidR="000A24BA" w:rsidRPr="00C07214">
        <w:trPr>
          <w:trHeight w:val="2141"/>
        </w:trPr>
        <w:tc>
          <w:tcPr>
            <w:tcW w:w="2177" w:type="dxa"/>
          </w:tcPr>
          <w:p w:rsidR="000A24BA" w:rsidRPr="00C07214" w:rsidRDefault="000A24BA" w:rsidP="000A24BA">
            <w:pPr>
              <w:rPr>
                <w:rFonts w:asciiTheme="majorHAnsi" w:hAnsiTheme="majorHAnsi"/>
                <w:b/>
              </w:rPr>
            </w:pPr>
            <w:r w:rsidRPr="00C07214">
              <w:rPr>
                <w:rFonts w:asciiTheme="majorHAnsi" w:hAnsiTheme="majorHAnsi"/>
                <w:b/>
              </w:rPr>
              <w:t>Jamaica</w:t>
            </w:r>
          </w:p>
        </w:tc>
        <w:tc>
          <w:tcPr>
            <w:tcW w:w="3157" w:type="dxa"/>
          </w:tcPr>
          <w:p w:rsidR="000A24BA" w:rsidRPr="00C07214" w:rsidRDefault="000A24BA" w:rsidP="000A24BA">
            <w:pPr>
              <w:rPr>
                <w:rFonts w:asciiTheme="majorHAnsi" w:hAnsiTheme="majorHAnsi"/>
                <w:b/>
              </w:rPr>
            </w:pPr>
          </w:p>
        </w:tc>
        <w:tc>
          <w:tcPr>
            <w:tcW w:w="3522" w:type="dxa"/>
          </w:tcPr>
          <w:p w:rsidR="000A24BA" w:rsidRPr="00C07214" w:rsidRDefault="000A24BA" w:rsidP="000A24BA">
            <w:pPr>
              <w:rPr>
                <w:rFonts w:asciiTheme="majorHAnsi" w:hAnsiTheme="majorHAnsi"/>
                <w:b/>
              </w:rPr>
            </w:pPr>
          </w:p>
        </w:tc>
      </w:tr>
    </w:tbl>
    <w:p w:rsidR="001C62B9" w:rsidRPr="001C62B9" w:rsidRDefault="001C62B9" w:rsidP="000A24BA">
      <w:pPr>
        <w:rPr>
          <w:rFonts w:asciiTheme="majorHAnsi" w:hAnsiTheme="majorHAnsi"/>
          <w:b/>
          <w:sz w:val="18"/>
        </w:rPr>
      </w:pPr>
      <w:r w:rsidRPr="001C62B9">
        <w:rPr>
          <w:rFonts w:asciiTheme="majorHAnsi" w:hAnsiTheme="majorHAnsi"/>
          <w:b/>
          <w:sz w:val="18"/>
        </w:rPr>
        <w:t>**** If you want to watch more about how this has impacted Brazil today, watch the following clip*****</w:t>
      </w:r>
    </w:p>
    <w:p w:rsidR="00C1618F" w:rsidRPr="00C07214" w:rsidRDefault="00C1618F" w:rsidP="000A24BA">
      <w:pPr>
        <w:rPr>
          <w:rFonts w:asciiTheme="majorHAnsi" w:hAnsiTheme="majorHAnsi"/>
          <w:b/>
        </w:rPr>
      </w:pPr>
      <w:r w:rsidRPr="00C07214">
        <w:rPr>
          <w:rFonts w:asciiTheme="majorHAnsi" w:hAnsiTheme="majorHAnsi"/>
          <w:b/>
        </w:rPr>
        <w:t>Racial Democracy in Brazil?</w:t>
      </w:r>
    </w:p>
    <w:p w:rsidR="001C62B9" w:rsidRDefault="006478CD" w:rsidP="001278C8">
      <w:pPr>
        <w:rPr>
          <w:rStyle w:val="Hyperlink"/>
        </w:rPr>
      </w:pPr>
      <w:hyperlink r:id="rId10" w:history="1">
        <w:r w:rsidR="00C1618F" w:rsidRPr="00C07214">
          <w:rPr>
            <w:rStyle w:val="Hyperlink"/>
            <w:rFonts w:asciiTheme="majorHAnsi" w:hAnsiTheme="majorHAnsi"/>
            <w:b/>
          </w:rPr>
          <w:t>https://www.youtube.com/watch?v=CBNUOsrIiAs</w:t>
        </w:r>
      </w:hyperlink>
    </w:p>
    <w:p w:rsidR="001C62B9" w:rsidRPr="001C62B9" w:rsidRDefault="001C62B9" w:rsidP="001C62B9">
      <w:pPr>
        <w:jc w:val="center"/>
        <w:rPr>
          <w:rStyle w:val="Hyperlink"/>
        </w:rPr>
      </w:pPr>
      <w:r w:rsidRPr="001C62B9">
        <w:rPr>
          <w:rStyle w:val="Hyperlink"/>
          <w:rFonts w:asciiTheme="majorHAnsi" w:hAnsiTheme="majorHAnsi"/>
          <w:b/>
          <w:u w:val="none"/>
        </w:rPr>
        <w:t>Annotate the following article</w:t>
      </w:r>
    </w:p>
    <w:p w:rsidR="001278C8" w:rsidRPr="001278C8" w:rsidRDefault="001278C8" w:rsidP="001278C8">
      <w:pPr>
        <w:rPr>
          <w:rFonts w:asciiTheme="majorHAnsi" w:hAnsiTheme="majorHAnsi"/>
          <w:b/>
        </w:rPr>
      </w:pPr>
    </w:p>
    <w:tbl>
      <w:tblPr>
        <w:tblStyle w:val="TableGrid"/>
        <w:tblW w:w="10170" w:type="dxa"/>
        <w:tblInd w:w="-702" w:type="dxa"/>
        <w:tblLook w:val="04A0"/>
      </w:tblPr>
      <w:tblGrid>
        <w:gridCol w:w="6570"/>
        <w:gridCol w:w="3600"/>
      </w:tblGrid>
      <w:tr w:rsidR="001278C8">
        <w:trPr>
          <w:trHeight w:val="1628"/>
        </w:trPr>
        <w:tc>
          <w:tcPr>
            <w:tcW w:w="6570" w:type="dxa"/>
          </w:tcPr>
          <w:p w:rsidR="001278C8" w:rsidRPr="001278C8" w:rsidRDefault="001278C8" w:rsidP="001278C8">
            <w:pPr>
              <w:pStyle w:val="Heading1"/>
              <w:shd w:val="clear" w:color="auto" w:fill="FFFFFF"/>
              <w:spacing w:before="0" w:beforeAutospacing="0" w:after="0" w:afterAutospacing="0" w:line="630" w:lineRule="atLeast"/>
              <w:jc w:val="center"/>
              <w:rPr>
                <w:rFonts w:asciiTheme="majorHAnsi" w:eastAsia="Times New Roman" w:hAnsiTheme="majorHAnsi" w:cs="Arial"/>
                <w:bCs w:val="0"/>
                <w:color w:val="000000"/>
                <w:sz w:val="20"/>
                <w:szCs w:val="20"/>
              </w:rPr>
            </w:pPr>
            <w:r w:rsidRPr="001278C8">
              <w:rPr>
                <w:rFonts w:asciiTheme="majorHAnsi" w:eastAsia="Times New Roman" w:hAnsiTheme="majorHAnsi" w:cs="Arial"/>
                <w:bCs w:val="0"/>
                <w:color w:val="000000"/>
                <w:sz w:val="20"/>
                <w:szCs w:val="20"/>
              </w:rPr>
              <w:t>Blackout: How Argentina ‘Eliminated’ Africans From Its History And Conscience</w:t>
            </w:r>
          </w:p>
          <w:p w:rsidR="001278C8" w:rsidRPr="001278C8" w:rsidRDefault="001278C8" w:rsidP="001278C8">
            <w:pPr>
              <w:shd w:val="clear" w:color="auto" w:fill="FFFFFF"/>
              <w:spacing w:line="300" w:lineRule="atLeast"/>
              <w:jc w:val="center"/>
              <w:rPr>
                <w:rFonts w:asciiTheme="majorHAnsi" w:eastAsia="Times New Roman" w:hAnsiTheme="majorHAnsi" w:cs="Arial"/>
                <w:b/>
                <w:color w:val="666666"/>
                <w:sz w:val="20"/>
                <w:szCs w:val="20"/>
              </w:rPr>
            </w:pPr>
            <w:r w:rsidRPr="001278C8">
              <w:rPr>
                <w:rFonts w:asciiTheme="majorHAnsi" w:eastAsia="Times New Roman" w:hAnsiTheme="majorHAnsi" w:cs="Arial"/>
                <w:b/>
                <w:color w:val="666666"/>
                <w:sz w:val="20"/>
                <w:szCs w:val="20"/>
              </w:rPr>
              <w:t>By</w:t>
            </w:r>
            <w:r w:rsidRPr="001278C8">
              <w:rPr>
                <w:rStyle w:val="apple-converted-space"/>
                <w:rFonts w:asciiTheme="majorHAnsi" w:eastAsia="Times New Roman" w:hAnsiTheme="majorHAnsi" w:cs="Arial"/>
                <w:b/>
                <w:color w:val="666666"/>
                <w:sz w:val="20"/>
                <w:szCs w:val="20"/>
              </w:rPr>
              <w:t> </w:t>
            </w:r>
            <w:hyperlink r:id="rId11" w:history="1">
              <w:r w:rsidRPr="001278C8">
                <w:rPr>
                  <w:rStyle w:val="Hyperlink"/>
                  <w:rFonts w:asciiTheme="majorHAnsi" w:eastAsia="Times New Roman" w:hAnsiTheme="majorHAnsi" w:cs="Arial"/>
                  <w:b/>
                  <w:color w:val="000000"/>
                  <w:sz w:val="20"/>
                  <w:szCs w:val="20"/>
                  <w:bdr w:val="none" w:sz="0" w:space="0" w:color="auto" w:frame="1"/>
                </w:rPr>
                <w:t>Palash Ghosh</w:t>
              </w:r>
            </w:hyperlink>
            <w:r w:rsidRPr="001278C8">
              <w:rPr>
                <w:rStyle w:val="apple-converted-space"/>
                <w:rFonts w:asciiTheme="majorHAnsi" w:eastAsia="Times New Roman" w:hAnsiTheme="majorHAnsi" w:cs="Arial"/>
                <w:b/>
                <w:color w:val="666666"/>
                <w:sz w:val="20"/>
                <w:szCs w:val="20"/>
                <w:bdr w:val="none" w:sz="0" w:space="0" w:color="auto" w:frame="1"/>
              </w:rPr>
              <w:t> </w:t>
            </w:r>
            <w:r w:rsidRPr="001278C8">
              <w:rPr>
                <w:rFonts w:asciiTheme="majorHAnsi" w:eastAsia="Times New Roman" w:hAnsiTheme="majorHAnsi" w:cs="Arial"/>
                <w:b/>
                <w:color w:val="666666"/>
                <w:sz w:val="20"/>
                <w:szCs w:val="20"/>
                <w:bdr w:val="none" w:sz="0" w:space="0" w:color="auto" w:frame="1"/>
              </w:rPr>
              <w:t xml:space="preserve"> June 04 2013</w:t>
            </w:r>
          </w:p>
        </w:tc>
        <w:tc>
          <w:tcPr>
            <w:tcW w:w="3600" w:type="dxa"/>
          </w:tcPr>
          <w:p w:rsidR="001278C8" w:rsidRPr="001278C8" w:rsidRDefault="001278C8" w:rsidP="001278C8">
            <w:pPr>
              <w:pStyle w:val="NormalWeb"/>
              <w:spacing w:before="0" w:beforeAutospacing="0" w:after="360" w:afterAutospacing="0" w:line="390" w:lineRule="atLeast"/>
              <w:jc w:val="center"/>
              <w:rPr>
                <w:rFonts w:asciiTheme="majorHAnsi" w:hAnsiTheme="majorHAnsi" w:cs="Arial"/>
                <w:b/>
                <w:color w:val="000000"/>
              </w:rPr>
            </w:pPr>
            <w:r w:rsidRPr="001278C8">
              <w:rPr>
                <w:rFonts w:asciiTheme="majorHAnsi" w:hAnsiTheme="majorHAnsi" w:cs="Arial"/>
                <w:b/>
                <w:color w:val="000000"/>
              </w:rPr>
              <w:t>ANNOTATIONS</w:t>
            </w:r>
            <w:r>
              <w:rPr>
                <w:rFonts w:asciiTheme="majorHAnsi" w:hAnsiTheme="majorHAnsi" w:cs="Arial"/>
                <w:b/>
                <w:color w:val="000000"/>
              </w:rPr>
              <w:t xml:space="preserve"> of major points/claims</w:t>
            </w:r>
          </w:p>
        </w:tc>
      </w:tr>
      <w:tr w:rsidR="001278C8">
        <w:trPr>
          <w:trHeight w:val="2060"/>
        </w:trPr>
        <w:tc>
          <w:tcPr>
            <w:tcW w:w="6570" w:type="dxa"/>
          </w:tcPr>
          <w:p w:rsidR="001278C8" w:rsidRPr="001278C8" w:rsidRDefault="001278C8" w:rsidP="001278C8">
            <w:pPr>
              <w:pStyle w:val="NormalWeb"/>
              <w:shd w:val="clear" w:color="auto" w:fill="FFFFFF"/>
              <w:spacing w:before="0" w:beforeAutospacing="0" w:after="360" w:afterAutospacing="0" w:line="390" w:lineRule="atLeast"/>
              <w:rPr>
                <w:rFonts w:asciiTheme="majorHAnsi" w:hAnsiTheme="majorHAnsi" w:cs="Arial"/>
                <w:color w:val="000000"/>
              </w:rPr>
            </w:pPr>
            <w:r w:rsidRPr="001278C8">
              <w:rPr>
                <w:rFonts w:asciiTheme="majorHAnsi" w:hAnsiTheme="majorHAnsi" w:cs="Arial"/>
                <w:color w:val="000000"/>
              </w:rPr>
              <w:t>In Buenos Aires, neighborhoods like Monserrat and San Telmo housed many black slaves, some of whom were engaged in craft-making for their masters. Indeed, blacks accounted for an estimated one-third of the city’s population, according to surveys taken in the early 1800s.</w:t>
            </w:r>
          </w:p>
          <w:p w:rsidR="001278C8" w:rsidRPr="001278C8" w:rsidRDefault="001278C8" w:rsidP="001278C8">
            <w:pPr>
              <w:pStyle w:val="NormalWeb"/>
              <w:shd w:val="clear" w:color="auto" w:fill="FFFFFF"/>
              <w:spacing w:before="0" w:beforeAutospacing="0" w:after="360" w:afterAutospacing="0" w:line="390" w:lineRule="atLeast"/>
              <w:rPr>
                <w:rFonts w:asciiTheme="majorHAnsi" w:hAnsiTheme="majorHAnsi" w:cs="Arial"/>
                <w:color w:val="000000"/>
              </w:rPr>
            </w:pPr>
            <w:r w:rsidRPr="001278C8">
              <w:rPr>
                <w:rFonts w:asciiTheme="majorHAnsi" w:hAnsiTheme="majorHAnsi" w:cs="Arial"/>
                <w:color w:val="000000"/>
              </w:rPr>
              <w:t>Slavery was officially abolished in 1813, but the practice remained in place until about 1853. Ironically, at about this time, the black population of Argentina began to plunge</w:t>
            </w:r>
            <w:r>
              <w:rPr>
                <w:rStyle w:val="FootnoteReference"/>
                <w:rFonts w:asciiTheme="majorHAnsi" w:hAnsiTheme="majorHAnsi" w:cs="Arial"/>
                <w:color w:val="000000"/>
              </w:rPr>
              <w:footnoteReference w:id="1"/>
            </w:r>
            <w:r w:rsidRPr="001278C8">
              <w:rPr>
                <w:rFonts w:asciiTheme="majorHAnsi" w:hAnsiTheme="majorHAnsi" w:cs="Arial"/>
                <w:color w:val="000000"/>
              </w:rPr>
              <w:t>. Historians generally attribute two major factors to this sudden “mass disappearance” of black Africans from the country – the deadly war against Paraguay from 1865-1870 (in which thousands of blacks fought on the frontlines for the Argentine military) as well as various other wars; and the onset of yellow fever in Buenos Aires in 1871.</w:t>
            </w:r>
          </w:p>
          <w:p w:rsidR="001278C8" w:rsidRPr="001278C8" w:rsidRDefault="001278C8" w:rsidP="001278C8">
            <w:pPr>
              <w:pStyle w:val="NormalWeb"/>
              <w:shd w:val="clear" w:color="auto" w:fill="FFFFFF"/>
              <w:spacing w:before="0" w:beforeAutospacing="0" w:after="360" w:afterAutospacing="0" w:line="390" w:lineRule="atLeast"/>
              <w:rPr>
                <w:rFonts w:asciiTheme="majorHAnsi" w:hAnsiTheme="majorHAnsi" w:cs="Arial"/>
                <w:color w:val="000000"/>
              </w:rPr>
            </w:pPr>
            <w:r w:rsidRPr="001278C8">
              <w:rPr>
                <w:rFonts w:asciiTheme="majorHAnsi" w:hAnsiTheme="majorHAnsi" w:cs="Arial"/>
                <w:color w:val="000000"/>
              </w:rPr>
              <w:t>The heavy casualties suffered by black Argentines in military combat created a huge gender gap among the African population – a circumstance that appears to have led black women to mate with whites, further diluting the black population. Many other black Argentines fled to neighboring Brazil and Uruguay, which were viewed as somewhat more hospitable to them.</w:t>
            </w:r>
          </w:p>
          <w:p w:rsidR="001278C8" w:rsidRPr="001278C8" w:rsidRDefault="001278C8" w:rsidP="001278C8">
            <w:pPr>
              <w:pStyle w:val="NormalWeb"/>
              <w:shd w:val="clear" w:color="auto" w:fill="FFFFFF"/>
              <w:spacing w:before="0" w:beforeAutospacing="0" w:after="360" w:afterAutospacing="0" w:line="390" w:lineRule="atLeast"/>
              <w:rPr>
                <w:rFonts w:asciiTheme="majorHAnsi" w:hAnsiTheme="majorHAnsi" w:cs="Arial"/>
                <w:color w:val="000000"/>
              </w:rPr>
            </w:pPr>
            <w:r w:rsidRPr="001278C8">
              <w:rPr>
                <w:rFonts w:asciiTheme="majorHAnsi" w:hAnsiTheme="majorHAnsi" w:cs="Arial"/>
                <w:color w:val="000000"/>
              </w:rPr>
              <w:t>Others claim something more nefarious</w:t>
            </w:r>
            <w:r w:rsidR="00924C06">
              <w:rPr>
                <w:rStyle w:val="FootnoteReference"/>
                <w:rFonts w:asciiTheme="majorHAnsi" w:hAnsiTheme="majorHAnsi" w:cs="Arial"/>
                <w:color w:val="000000"/>
              </w:rPr>
              <w:footnoteReference w:id="2"/>
            </w:r>
            <w:r w:rsidRPr="001278C8">
              <w:rPr>
                <w:rFonts w:asciiTheme="majorHAnsi" w:hAnsiTheme="majorHAnsi" w:cs="Arial"/>
                <w:color w:val="000000"/>
              </w:rPr>
              <w:t xml:space="preserve"> at work.</w:t>
            </w:r>
            <w:r>
              <w:rPr>
                <w:rFonts w:asciiTheme="majorHAnsi" w:hAnsiTheme="majorHAnsi" w:cs="Arial"/>
                <w:color w:val="000000"/>
              </w:rPr>
              <w:t xml:space="preserve">  </w:t>
            </w:r>
            <w:r w:rsidRPr="001278C8">
              <w:rPr>
                <w:rFonts w:asciiTheme="majorHAnsi" w:hAnsiTheme="majorHAnsi" w:cs="Arial"/>
                <w:color w:val="000000"/>
              </w:rPr>
              <w:t>It has been alleged</w:t>
            </w:r>
            <w:r w:rsidR="00924C06">
              <w:rPr>
                <w:rStyle w:val="FootnoteReference"/>
                <w:rFonts w:asciiTheme="majorHAnsi" w:hAnsiTheme="majorHAnsi" w:cs="Arial"/>
                <w:color w:val="000000"/>
              </w:rPr>
              <w:footnoteReference w:id="3"/>
            </w:r>
            <w:r w:rsidRPr="001278C8">
              <w:rPr>
                <w:rFonts w:asciiTheme="majorHAnsi" w:hAnsiTheme="majorHAnsi" w:cs="Arial"/>
                <w:color w:val="000000"/>
              </w:rPr>
              <w:t xml:space="preserve"> that the president of Argentina from 1868 to 1874, Domingo Faustino Sarmiento, sought to wipe out blacks from the country in a policy of covert genocide through extremely repressive policies (including possibly the forced recruitment of Africans into the army and by forcing blacks to remain in neighborhoods where disease would decimate them in the absence of adequate health care).</w:t>
            </w:r>
          </w:p>
          <w:p w:rsidR="001278C8" w:rsidRPr="001278C8" w:rsidRDefault="001278C8" w:rsidP="001278C8">
            <w:pPr>
              <w:pStyle w:val="NormalWeb"/>
              <w:shd w:val="clear" w:color="auto" w:fill="FFFFFF"/>
              <w:spacing w:before="0" w:beforeAutospacing="0" w:after="360" w:afterAutospacing="0" w:line="390" w:lineRule="atLeast"/>
              <w:rPr>
                <w:rFonts w:asciiTheme="majorHAnsi" w:hAnsiTheme="majorHAnsi" w:cs="Arial"/>
                <w:color w:val="000000"/>
              </w:rPr>
            </w:pPr>
            <w:r w:rsidRPr="001278C8">
              <w:rPr>
                <w:rFonts w:asciiTheme="majorHAnsi" w:hAnsiTheme="majorHAnsi" w:cs="Arial"/>
                <w:color w:val="000000"/>
              </w:rPr>
              <w:t>Tellingly, Sarmiento wrote in his diary in 1848: “In the United States… 4 million are black, and within 20 years will be 8 [million]…. What is [to be] done with such blacks, hated by the white race? Slavery is a parasite that the vegetation of English colonization has left attached to leafy tree of freedom.”</w:t>
            </w:r>
          </w:p>
          <w:p w:rsidR="001278C8" w:rsidRPr="001278C8" w:rsidRDefault="001278C8" w:rsidP="001278C8">
            <w:pPr>
              <w:pStyle w:val="NormalWeb"/>
              <w:shd w:val="clear" w:color="auto" w:fill="FFFFFF"/>
              <w:spacing w:before="0" w:beforeAutospacing="0" w:after="360" w:afterAutospacing="0" w:line="390" w:lineRule="atLeast"/>
              <w:rPr>
                <w:rFonts w:asciiTheme="majorHAnsi" w:hAnsiTheme="majorHAnsi" w:cs="Arial"/>
                <w:color w:val="000000"/>
              </w:rPr>
            </w:pPr>
            <w:r w:rsidRPr="001278C8">
              <w:rPr>
                <w:rFonts w:asciiTheme="majorHAnsi" w:hAnsiTheme="majorHAnsi" w:cs="Arial"/>
                <w:color w:val="000000"/>
              </w:rPr>
              <w:t>By 1895, there were reportedly so few blacks left in Argentina that the government did not even bother registering African-descended people in the national census.</w:t>
            </w:r>
          </w:p>
          <w:p w:rsidR="001278C8" w:rsidRPr="001278C8" w:rsidRDefault="001278C8" w:rsidP="001278C8">
            <w:pPr>
              <w:pStyle w:val="NormalWeb"/>
              <w:shd w:val="clear" w:color="auto" w:fill="FFFFFF"/>
              <w:spacing w:before="0" w:beforeAutospacing="0" w:after="360" w:afterAutospacing="0" w:line="390" w:lineRule="atLeast"/>
              <w:rPr>
                <w:rFonts w:asciiTheme="majorHAnsi" w:hAnsiTheme="majorHAnsi" w:cs="Arial"/>
                <w:color w:val="000000"/>
              </w:rPr>
            </w:pPr>
            <w:r w:rsidRPr="001278C8">
              <w:rPr>
                <w:rFonts w:asciiTheme="majorHAnsi" w:hAnsiTheme="majorHAnsi" w:cs="Arial"/>
                <w:color w:val="000000"/>
              </w:rPr>
              <w:t>The CIA World Factbook currently notes that Argentina is 97 percent white (primarily comprising people descended from Spanish and Italian immigrants), thereby making it the “whitest” nation in Latin America.</w:t>
            </w:r>
          </w:p>
          <w:p w:rsidR="001278C8" w:rsidRPr="001278C8" w:rsidRDefault="001278C8" w:rsidP="001278C8">
            <w:pPr>
              <w:pStyle w:val="NormalWeb"/>
              <w:shd w:val="clear" w:color="auto" w:fill="FFFFFF"/>
              <w:spacing w:before="0" w:beforeAutospacing="0" w:after="360" w:afterAutospacing="0" w:line="390" w:lineRule="atLeast"/>
              <w:rPr>
                <w:rFonts w:asciiTheme="majorHAnsi" w:hAnsiTheme="majorHAnsi" w:cs="Arial"/>
                <w:color w:val="000000"/>
              </w:rPr>
            </w:pPr>
            <w:r w:rsidRPr="001278C8">
              <w:rPr>
                <w:rFonts w:asciiTheme="majorHAnsi" w:hAnsiTheme="majorHAnsi" w:cs="Arial"/>
                <w:color w:val="000000"/>
              </w:rPr>
              <w:t>But blacks did not really vanish from Argentina – despite attempts by the government to eliminate them (partially by encouraging large-scale immigration in the late 19th and 20th century from Europe and the Near East). Rather, they remain a hidden and forgotten part of Argentine society.</w:t>
            </w:r>
          </w:p>
          <w:p w:rsidR="001278C8" w:rsidRPr="001278C8" w:rsidRDefault="001278C8" w:rsidP="001278C8">
            <w:pPr>
              <w:pStyle w:val="NormalWeb"/>
              <w:shd w:val="clear" w:color="auto" w:fill="FFFFFF"/>
              <w:spacing w:before="0" w:beforeAutospacing="0" w:after="360" w:afterAutospacing="0" w:line="390" w:lineRule="atLeast"/>
              <w:rPr>
                <w:rFonts w:asciiTheme="majorHAnsi" w:hAnsiTheme="majorHAnsi" w:cs="Arial"/>
                <w:color w:val="000000"/>
              </w:rPr>
            </w:pPr>
            <w:r w:rsidRPr="001278C8">
              <w:rPr>
                <w:rFonts w:asciiTheme="majorHAnsi" w:hAnsiTheme="majorHAnsi" w:cs="Arial"/>
                <w:color w:val="000000"/>
              </w:rPr>
              <w:t>As in virtually all Latin American societies where blacks mixed with whites and with local Indians, the question of race is extremely complex and contentious.</w:t>
            </w:r>
          </w:p>
          <w:p w:rsidR="001278C8" w:rsidRPr="001278C8" w:rsidRDefault="001278C8" w:rsidP="001278C8">
            <w:pPr>
              <w:pStyle w:val="NormalWeb"/>
              <w:shd w:val="clear" w:color="auto" w:fill="FFFFFF"/>
              <w:spacing w:before="0" w:beforeAutospacing="0" w:after="360" w:afterAutospacing="0" w:line="390" w:lineRule="atLeast"/>
              <w:rPr>
                <w:rFonts w:asciiTheme="majorHAnsi" w:hAnsiTheme="majorHAnsi" w:cs="Arial"/>
                <w:color w:val="000000"/>
              </w:rPr>
            </w:pPr>
            <w:r w:rsidRPr="001278C8">
              <w:rPr>
                <w:rFonts w:asciiTheme="majorHAnsi" w:hAnsiTheme="majorHAnsi" w:cs="Arial"/>
                <w:color w:val="000000"/>
              </w:rPr>
              <w:t>“People of mixed ancestry are often not considered ‘black’ in Argentina, historically, because having black ancestry was not considered proper,” said Alejandro Frigerio, an anthropologist at the Universidad Catolica de Buenos Aires, according to Planete Afrique.</w:t>
            </w:r>
          </w:p>
          <w:p w:rsidR="001278C8" w:rsidRPr="001278C8" w:rsidRDefault="001278C8" w:rsidP="001278C8">
            <w:pPr>
              <w:pStyle w:val="NormalWeb"/>
              <w:shd w:val="clear" w:color="auto" w:fill="FFFFFF"/>
              <w:spacing w:before="0" w:beforeAutospacing="0" w:after="360" w:afterAutospacing="0" w:line="390" w:lineRule="atLeast"/>
              <w:rPr>
                <w:rFonts w:asciiTheme="majorHAnsi" w:hAnsiTheme="majorHAnsi" w:cs="Arial"/>
                <w:color w:val="000000"/>
              </w:rPr>
            </w:pPr>
            <w:r w:rsidRPr="001278C8">
              <w:rPr>
                <w:rFonts w:asciiTheme="majorHAnsi" w:hAnsiTheme="majorHAnsi" w:cs="Arial"/>
                <w:color w:val="000000"/>
              </w:rPr>
              <w:t>“Today the term ‘negro’ is used loosely on anyone with slightly darker skin, but they can be descendants of indigenous Indians [or] Middle Eastern immigrants.”</w:t>
            </w:r>
          </w:p>
          <w:p w:rsidR="001278C8" w:rsidRPr="001278C8" w:rsidRDefault="001278C8" w:rsidP="001278C8">
            <w:pPr>
              <w:pStyle w:val="NormalWeb"/>
              <w:shd w:val="clear" w:color="auto" w:fill="FFFFFF"/>
              <w:spacing w:before="0" w:beforeAutospacing="0" w:after="360" w:afterAutospacing="0" w:line="390" w:lineRule="atLeast"/>
              <w:rPr>
                <w:rFonts w:asciiTheme="majorHAnsi" w:hAnsiTheme="majorHAnsi" w:cs="Arial"/>
                <w:color w:val="000000"/>
              </w:rPr>
            </w:pPr>
            <w:r w:rsidRPr="001278C8">
              <w:rPr>
                <w:rFonts w:asciiTheme="majorHAnsi" w:hAnsiTheme="majorHAnsi" w:cs="Arial"/>
                <w:color w:val="000000"/>
              </w:rPr>
              <w:t>"People for years have accepted the idea that there are no black people in Argentina," Miriam Gomes, a professor of literature at the University of Buenos Aires, who is part black herself, told the Post.</w:t>
            </w:r>
            <w:r w:rsidR="007C51F9">
              <w:rPr>
                <w:rFonts w:asciiTheme="majorHAnsi" w:hAnsiTheme="majorHAnsi" w:cs="Arial"/>
                <w:color w:val="000000"/>
              </w:rPr>
              <w:t xml:space="preserve"> </w:t>
            </w:r>
            <w:r w:rsidRPr="001278C8">
              <w:rPr>
                <w:rFonts w:asciiTheme="majorHAnsi" w:hAnsiTheme="majorHAnsi" w:cs="Arial"/>
                <w:color w:val="000000"/>
              </w:rPr>
              <w:t>"Even the schoolbooks here accepted this as a fact. But where did that leave me?"</w:t>
            </w:r>
            <w:r w:rsidR="00924C06">
              <w:rPr>
                <w:rFonts w:asciiTheme="majorHAnsi" w:hAnsiTheme="majorHAnsi" w:cs="Arial"/>
                <w:color w:val="000000"/>
              </w:rPr>
              <w:t xml:space="preserve"> </w:t>
            </w:r>
            <w:r w:rsidRPr="001278C8">
              <w:rPr>
                <w:rFonts w:asciiTheme="majorHAnsi" w:hAnsiTheme="majorHAnsi" w:cs="Arial"/>
                <w:color w:val="000000"/>
              </w:rPr>
              <w:t>She also explained that almost no one in Argentina with black blood in their veins will admit to it.</w:t>
            </w:r>
          </w:p>
          <w:p w:rsidR="001278C8" w:rsidRPr="001278C8" w:rsidRDefault="001278C8" w:rsidP="001278C8">
            <w:pPr>
              <w:pStyle w:val="NormalWeb"/>
              <w:shd w:val="clear" w:color="auto" w:fill="FFFFFF"/>
              <w:spacing w:before="0" w:beforeAutospacing="0" w:after="360" w:afterAutospacing="0" w:line="390" w:lineRule="atLeast"/>
              <w:rPr>
                <w:rFonts w:asciiTheme="majorHAnsi" w:hAnsiTheme="majorHAnsi" w:cs="Arial"/>
                <w:color w:val="000000"/>
              </w:rPr>
            </w:pPr>
            <w:r w:rsidRPr="001278C8">
              <w:rPr>
                <w:rFonts w:asciiTheme="majorHAnsi" w:hAnsiTheme="majorHAnsi" w:cs="Arial"/>
                <w:color w:val="000000"/>
              </w:rPr>
              <w:t>"Without a doubt, racial prejudice is great in this society, and people want to believe that they are white," she said. "Here, if someone has one drop of white blood, they call themselves white."</w:t>
            </w:r>
            <w:r w:rsidR="00924C06">
              <w:rPr>
                <w:rFonts w:asciiTheme="majorHAnsi" w:hAnsiTheme="majorHAnsi" w:cs="Arial"/>
                <w:color w:val="000000"/>
              </w:rPr>
              <w:t xml:space="preserve"> </w:t>
            </w:r>
            <w:r w:rsidRPr="001278C8">
              <w:rPr>
                <w:rFonts w:asciiTheme="majorHAnsi" w:hAnsiTheme="majorHAnsi" w:cs="Arial"/>
                <w:color w:val="000000"/>
              </w:rPr>
              <w:t>Gomes also told the San Francisco Chronicle that after many decades of white immigration into Argentina, people with African blood have been able to blend in and conceal their origins.</w:t>
            </w:r>
          </w:p>
          <w:p w:rsidR="001278C8" w:rsidRPr="001278C8" w:rsidRDefault="001278C8" w:rsidP="001278C8">
            <w:pPr>
              <w:pStyle w:val="NormalWeb"/>
              <w:shd w:val="clear" w:color="auto" w:fill="FFFFFF"/>
              <w:spacing w:before="0" w:beforeAutospacing="0" w:after="360" w:afterAutospacing="0" w:line="390" w:lineRule="atLeast"/>
              <w:rPr>
                <w:rFonts w:asciiTheme="majorHAnsi" w:hAnsiTheme="majorHAnsi" w:cs="Arial"/>
                <w:color w:val="000000"/>
              </w:rPr>
            </w:pPr>
            <w:r w:rsidRPr="001278C8">
              <w:rPr>
                <w:rFonts w:asciiTheme="majorHAnsi" w:hAnsiTheme="majorHAnsi" w:cs="Arial"/>
                <w:color w:val="000000"/>
              </w:rPr>
              <w:t>"Argentina's history books have been partly responsible for misinformation regarding Africans in Argentine society," she said. "Argentines say there are no blacks here. If you're looking for traditional African people with very black skin, you won't find it. African people in Argentina are of mixed heritage."</w:t>
            </w:r>
          </w:p>
          <w:p w:rsidR="001278C8" w:rsidRPr="001278C8" w:rsidRDefault="001278C8" w:rsidP="001278C8">
            <w:pPr>
              <w:pStyle w:val="NormalWeb"/>
              <w:shd w:val="clear" w:color="auto" w:fill="FFFFFF"/>
              <w:spacing w:before="0" w:beforeAutospacing="0" w:after="360" w:afterAutospacing="0" w:line="390" w:lineRule="atLeast"/>
              <w:rPr>
                <w:rFonts w:asciiTheme="majorHAnsi" w:hAnsiTheme="majorHAnsi" w:cs="Arial"/>
                <w:color w:val="000000"/>
              </w:rPr>
            </w:pPr>
            <w:r w:rsidRPr="001278C8">
              <w:rPr>
                <w:rFonts w:asciiTheme="majorHAnsi" w:hAnsiTheme="majorHAnsi" w:cs="Arial"/>
                <w:color w:val="000000"/>
              </w:rPr>
              <w:t>Ironically, Argentina’s most famous cultural gift to the world – the tango – came from the African influence.</w:t>
            </w:r>
            <w:r w:rsidR="00924C06">
              <w:rPr>
                <w:rFonts w:asciiTheme="majorHAnsi" w:hAnsiTheme="majorHAnsi" w:cs="Arial"/>
                <w:color w:val="000000"/>
              </w:rPr>
              <w:t xml:space="preserve"> </w:t>
            </w:r>
            <w:r w:rsidRPr="001278C8">
              <w:rPr>
                <w:rFonts w:asciiTheme="majorHAnsi" w:hAnsiTheme="majorHAnsi" w:cs="Arial"/>
                <w:color w:val="000000"/>
              </w:rPr>
              <w:t>"The first paintings of people dancing the tango are of people of African descent," Gomes added.</w:t>
            </w:r>
          </w:p>
          <w:p w:rsidR="001278C8" w:rsidRPr="001278C8" w:rsidRDefault="001278C8" w:rsidP="001278C8">
            <w:pPr>
              <w:pStyle w:val="NormalWeb"/>
              <w:shd w:val="clear" w:color="auto" w:fill="FFFFFF"/>
              <w:spacing w:before="0" w:beforeAutospacing="0" w:after="360" w:afterAutospacing="0" w:line="390" w:lineRule="atLeast"/>
              <w:rPr>
                <w:rFonts w:asciiTheme="majorHAnsi" w:hAnsiTheme="majorHAnsi" w:cs="Arial"/>
                <w:color w:val="000000"/>
              </w:rPr>
            </w:pPr>
            <w:r w:rsidRPr="001278C8">
              <w:rPr>
                <w:rFonts w:asciiTheme="majorHAnsi" w:hAnsiTheme="majorHAnsi" w:cs="Arial"/>
                <w:color w:val="000000"/>
              </w:rPr>
              <w:t>On a broader scale, the “elimination” of blacks from the country’s history and consciousness reflected the long-cherished desire of successive Argentine governments to imagine the country as an “all-white” extension of Western Europe in Latin America.</w:t>
            </w:r>
          </w:p>
          <w:p w:rsidR="001278C8" w:rsidRPr="001278C8" w:rsidRDefault="001278C8" w:rsidP="007C51F9">
            <w:pPr>
              <w:pStyle w:val="NormalWeb"/>
              <w:shd w:val="clear" w:color="auto" w:fill="FFFFFF"/>
              <w:spacing w:before="0" w:beforeAutospacing="0" w:after="360" w:afterAutospacing="0" w:line="390" w:lineRule="atLeast"/>
              <w:rPr>
                <w:rFonts w:asciiTheme="majorHAnsi" w:hAnsiTheme="majorHAnsi" w:cs="Arial"/>
                <w:color w:val="000000"/>
              </w:rPr>
            </w:pPr>
            <w:r w:rsidRPr="001278C8">
              <w:rPr>
                <w:rFonts w:asciiTheme="majorHAnsi" w:hAnsiTheme="majorHAnsi" w:cs="Arial"/>
                <w:color w:val="000000"/>
              </w:rPr>
              <w:t>“There is a silence about the participation of Afro-Argentines in the history and building of Argentina, a silence about the enslavement and poverty,” said Paula Brufman, an Argen</w:t>
            </w:r>
            <w:r w:rsidR="00924C06">
              <w:rPr>
                <w:rFonts w:asciiTheme="majorHAnsi" w:hAnsiTheme="majorHAnsi" w:cs="Arial"/>
                <w:color w:val="000000"/>
              </w:rPr>
              <w:t>tine law student and researcher.  She continued, “</w:t>
            </w:r>
            <w:r w:rsidRPr="001278C8">
              <w:rPr>
                <w:rFonts w:asciiTheme="majorHAnsi" w:hAnsiTheme="majorHAnsi" w:cs="Arial"/>
                <w:color w:val="000000"/>
              </w:rPr>
              <w:t xml:space="preserve">The denial and disdain for the Afro community shows the racism of an elite </w:t>
            </w:r>
            <w:r w:rsidRPr="00B32BAC">
              <w:rPr>
                <w:rFonts w:asciiTheme="majorHAnsi" w:hAnsiTheme="majorHAnsi" w:cs="Arial"/>
                <w:color w:val="000000"/>
                <w:u w:val="single"/>
              </w:rPr>
              <w:t>that sees Africans as undeveloped and uncivilized.”</w:t>
            </w:r>
          </w:p>
        </w:tc>
        <w:tc>
          <w:tcPr>
            <w:tcW w:w="3600" w:type="dxa"/>
          </w:tcPr>
          <w:p w:rsidR="001278C8" w:rsidRDefault="001278C8" w:rsidP="001451F6">
            <w:pPr>
              <w:pStyle w:val="NormalWeb"/>
              <w:spacing w:before="0" w:beforeAutospacing="0" w:after="360" w:afterAutospacing="0" w:line="390" w:lineRule="atLeast"/>
              <w:rPr>
                <w:rFonts w:asciiTheme="majorHAnsi" w:hAnsiTheme="majorHAnsi" w:cs="Arial"/>
                <w:color w:val="000000"/>
              </w:rPr>
            </w:pPr>
          </w:p>
          <w:p w:rsidR="00924C06" w:rsidRDefault="00924C06" w:rsidP="001451F6">
            <w:pPr>
              <w:pStyle w:val="NormalWeb"/>
              <w:spacing w:before="0" w:beforeAutospacing="0" w:after="360" w:afterAutospacing="0" w:line="390" w:lineRule="atLeast"/>
              <w:rPr>
                <w:rFonts w:asciiTheme="majorHAnsi" w:hAnsiTheme="majorHAnsi" w:cs="Arial"/>
                <w:color w:val="000000"/>
              </w:rPr>
            </w:pPr>
          </w:p>
          <w:p w:rsidR="00924C06" w:rsidRDefault="00924C06" w:rsidP="001451F6">
            <w:pPr>
              <w:pStyle w:val="NormalWeb"/>
              <w:spacing w:before="0" w:beforeAutospacing="0" w:after="360" w:afterAutospacing="0" w:line="390" w:lineRule="atLeast"/>
              <w:rPr>
                <w:rFonts w:asciiTheme="majorHAnsi" w:hAnsiTheme="majorHAnsi" w:cs="Arial"/>
                <w:color w:val="000000"/>
              </w:rPr>
            </w:pPr>
          </w:p>
          <w:p w:rsidR="00924C06" w:rsidRDefault="00924C06" w:rsidP="001451F6">
            <w:pPr>
              <w:pStyle w:val="NormalWeb"/>
              <w:spacing w:before="0" w:beforeAutospacing="0" w:after="360" w:afterAutospacing="0" w:line="390" w:lineRule="atLeast"/>
              <w:rPr>
                <w:rFonts w:asciiTheme="majorHAnsi" w:hAnsiTheme="majorHAnsi" w:cs="Arial"/>
                <w:color w:val="000000"/>
              </w:rPr>
            </w:pPr>
          </w:p>
          <w:p w:rsidR="00924C06" w:rsidRDefault="00924C06" w:rsidP="001451F6">
            <w:pPr>
              <w:pStyle w:val="NormalWeb"/>
              <w:spacing w:before="0" w:beforeAutospacing="0" w:after="360" w:afterAutospacing="0" w:line="390" w:lineRule="atLeast"/>
              <w:rPr>
                <w:rFonts w:asciiTheme="majorHAnsi" w:hAnsiTheme="majorHAnsi" w:cs="Arial"/>
                <w:color w:val="000000"/>
              </w:rPr>
            </w:pPr>
          </w:p>
          <w:p w:rsidR="00924C06" w:rsidRDefault="00924C06" w:rsidP="001451F6">
            <w:pPr>
              <w:pStyle w:val="NormalWeb"/>
              <w:spacing w:before="0" w:beforeAutospacing="0" w:after="360" w:afterAutospacing="0" w:line="390" w:lineRule="atLeast"/>
              <w:rPr>
                <w:rFonts w:asciiTheme="majorHAnsi" w:hAnsiTheme="majorHAnsi" w:cs="Arial"/>
                <w:color w:val="000000"/>
              </w:rPr>
            </w:pPr>
          </w:p>
          <w:p w:rsidR="00924C06" w:rsidRPr="00924C06" w:rsidRDefault="00924C06" w:rsidP="001451F6">
            <w:pPr>
              <w:pStyle w:val="NormalWeb"/>
              <w:spacing w:before="0" w:beforeAutospacing="0" w:after="360" w:afterAutospacing="0" w:line="390" w:lineRule="atLeast"/>
              <w:rPr>
                <w:rFonts w:asciiTheme="majorHAnsi" w:hAnsiTheme="majorHAnsi" w:cs="Arial"/>
                <w:i/>
                <w:color w:val="000000"/>
              </w:rPr>
            </w:pPr>
            <w:r w:rsidRPr="00924C06">
              <w:rPr>
                <w:rFonts w:asciiTheme="majorHAnsi" w:hAnsiTheme="majorHAnsi" w:cs="Arial"/>
                <w:i/>
                <w:color w:val="000000"/>
              </w:rPr>
              <w:t>What are 2 major factors that led to the decrease in Argentina’s black population?</w:t>
            </w:r>
          </w:p>
          <w:p w:rsidR="00924C06" w:rsidRDefault="00924C06" w:rsidP="001451F6">
            <w:pPr>
              <w:pStyle w:val="NormalWeb"/>
              <w:spacing w:before="0" w:beforeAutospacing="0" w:after="360" w:afterAutospacing="0" w:line="390" w:lineRule="atLeast"/>
              <w:rPr>
                <w:rFonts w:asciiTheme="majorHAnsi" w:hAnsiTheme="majorHAnsi" w:cs="Arial"/>
                <w:color w:val="000000"/>
              </w:rPr>
            </w:pPr>
          </w:p>
          <w:p w:rsidR="00924C06" w:rsidRDefault="00924C06" w:rsidP="001451F6">
            <w:pPr>
              <w:pStyle w:val="NormalWeb"/>
              <w:spacing w:before="0" w:beforeAutospacing="0" w:after="360" w:afterAutospacing="0" w:line="390" w:lineRule="atLeast"/>
              <w:rPr>
                <w:rFonts w:asciiTheme="majorHAnsi" w:hAnsiTheme="majorHAnsi" w:cs="Arial"/>
                <w:color w:val="000000"/>
              </w:rPr>
            </w:pPr>
          </w:p>
          <w:p w:rsidR="00924C06" w:rsidRDefault="00924C06" w:rsidP="001451F6">
            <w:pPr>
              <w:pStyle w:val="NormalWeb"/>
              <w:spacing w:before="0" w:beforeAutospacing="0" w:after="360" w:afterAutospacing="0" w:line="390" w:lineRule="atLeast"/>
              <w:rPr>
                <w:rFonts w:asciiTheme="majorHAnsi" w:hAnsiTheme="majorHAnsi" w:cs="Arial"/>
                <w:color w:val="000000"/>
              </w:rPr>
            </w:pPr>
          </w:p>
          <w:p w:rsidR="00924C06" w:rsidRDefault="00924C06" w:rsidP="001451F6">
            <w:pPr>
              <w:pStyle w:val="NormalWeb"/>
              <w:spacing w:before="0" w:beforeAutospacing="0" w:after="360" w:afterAutospacing="0" w:line="390" w:lineRule="atLeast"/>
              <w:rPr>
                <w:rFonts w:asciiTheme="majorHAnsi" w:hAnsiTheme="majorHAnsi" w:cs="Arial"/>
                <w:color w:val="000000"/>
              </w:rPr>
            </w:pPr>
          </w:p>
          <w:p w:rsidR="00924C06" w:rsidRPr="00B32BAC" w:rsidRDefault="00B32BAC" w:rsidP="001451F6">
            <w:pPr>
              <w:pStyle w:val="NormalWeb"/>
              <w:spacing w:before="0" w:beforeAutospacing="0" w:after="360" w:afterAutospacing="0" w:line="390" w:lineRule="atLeast"/>
              <w:rPr>
                <w:rFonts w:asciiTheme="majorHAnsi" w:hAnsiTheme="majorHAnsi" w:cs="Arial"/>
                <w:i/>
                <w:color w:val="000000"/>
              </w:rPr>
            </w:pPr>
            <w:r w:rsidRPr="00B32BAC">
              <w:rPr>
                <w:rFonts w:asciiTheme="majorHAnsi" w:hAnsiTheme="majorHAnsi" w:cs="Arial"/>
                <w:i/>
                <w:color w:val="000000"/>
              </w:rPr>
              <w:t>Do you think this policy amounts to a genocide?</w:t>
            </w:r>
          </w:p>
          <w:p w:rsidR="00924C06" w:rsidRDefault="00924C06" w:rsidP="001451F6">
            <w:pPr>
              <w:pStyle w:val="NormalWeb"/>
              <w:spacing w:before="0" w:beforeAutospacing="0" w:after="360" w:afterAutospacing="0" w:line="390" w:lineRule="atLeast"/>
              <w:rPr>
                <w:rFonts w:asciiTheme="majorHAnsi" w:hAnsiTheme="majorHAnsi" w:cs="Arial"/>
                <w:color w:val="000000"/>
              </w:rPr>
            </w:pPr>
          </w:p>
          <w:p w:rsidR="00924C06" w:rsidRDefault="00924C06" w:rsidP="001451F6">
            <w:pPr>
              <w:pStyle w:val="NormalWeb"/>
              <w:spacing w:before="0" w:beforeAutospacing="0" w:after="360" w:afterAutospacing="0" w:line="390" w:lineRule="atLeast"/>
              <w:rPr>
                <w:rFonts w:asciiTheme="majorHAnsi" w:hAnsiTheme="majorHAnsi" w:cs="Arial"/>
                <w:color w:val="000000"/>
              </w:rPr>
            </w:pPr>
          </w:p>
          <w:p w:rsidR="00924C06" w:rsidRPr="00B32BAC" w:rsidRDefault="00B32BAC" w:rsidP="001451F6">
            <w:pPr>
              <w:pStyle w:val="NormalWeb"/>
              <w:spacing w:before="0" w:beforeAutospacing="0" w:after="360" w:afterAutospacing="0" w:line="390" w:lineRule="atLeast"/>
              <w:rPr>
                <w:rFonts w:asciiTheme="majorHAnsi" w:hAnsiTheme="majorHAnsi" w:cs="Arial"/>
                <w:i/>
                <w:color w:val="000000"/>
              </w:rPr>
            </w:pPr>
            <w:r w:rsidRPr="00B32BAC">
              <w:rPr>
                <w:rFonts w:asciiTheme="majorHAnsi" w:hAnsiTheme="majorHAnsi" w:cs="Arial"/>
                <w:i/>
                <w:color w:val="000000"/>
              </w:rPr>
              <w:t>What is Sarmiento’s main problem with slavery?</w:t>
            </w:r>
          </w:p>
          <w:p w:rsidR="00924C06" w:rsidRDefault="00924C06" w:rsidP="001451F6">
            <w:pPr>
              <w:pStyle w:val="NormalWeb"/>
              <w:spacing w:before="0" w:beforeAutospacing="0" w:after="360" w:afterAutospacing="0" w:line="390" w:lineRule="atLeast"/>
              <w:rPr>
                <w:rFonts w:asciiTheme="majorHAnsi" w:hAnsiTheme="majorHAnsi" w:cs="Arial"/>
                <w:color w:val="000000"/>
              </w:rPr>
            </w:pPr>
          </w:p>
          <w:p w:rsidR="00B32BAC" w:rsidRDefault="00B32BAC" w:rsidP="001451F6">
            <w:pPr>
              <w:pStyle w:val="NormalWeb"/>
              <w:spacing w:before="0" w:beforeAutospacing="0" w:after="360" w:afterAutospacing="0" w:line="390" w:lineRule="atLeast"/>
              <w:rPr>
                <w:rFonts w:asciiTheme="majorHAnsi" w:hAnsiTheme="majorHAnsi" w:cs="Arial"/>
                <w:color w:val="000000"/>
              </w:rPr>
            </w:pPr>
          </w:p>
          <w:p w:rsidR="00B32BAC" w:rsidRDefault="00B32BAC" w:rsidP="001451F6">
            <w:pPr>
              <w:pStyle w:val="NormalWeb"/>
              <w:spacing w:before="0" w:beforeAutospacing="0" w:after="360" w:afterAutospacing="0" w:line="390" w:lineRule="atLeast"/>
              <w:rPr>
                <w:rFonts w:asciiTheme="majorHAnsi" w:hAnsiTheme="majorHAnsi" w:cs="Arial"/>
                <w:color w:val="000000"/>
              </w:rPr>
            </w:pPr>
          </w:p>
          <w:p w:rsidR="00B32BAC" w:rsidRDefault="00B32BAC" w:rsidP="001451F6">
            <w:pPr>
              <w:pStyle w:val="NormalWeb"/>
              <w:spacing w:before="0" w:beforeAutospacing="0" w:after="360" w:afterAutospacing="0" w:line="390" w:lineRule="atLeast"/>
              <w:rPr>
                <w:rFonts w:asciiTheme="majorHAnsi" w:hAnsiTheme="majorHAnsi" w:cs="Arial"/>
                <w:color w:val="000000"/>
              </w:rPr>
            </w:pPr>
          </w:p>
          <w:p w:rsidR="00B32BAC" w:rsidRDefault="00B32BAC" w:rsidP="001451F6">
            <w:pPr>
              <w:pStyle w:val="NormalWeb"/>
              <w:spacing w:before="0" w:beforeAutospacing="0" w:after="360" w:afterAutospacing="0" w:line="390" w:lineRule="atLeast"/>
              <w:rPr>
                <w:rFonts w:asciiTheme="majorHAnsi" w:hAnsiTheme="majorHAnsi" w:cs="Arial"/>
                <w:color w:val="000000"/>
              </w:rPr>
            </w:pPr>
          </w:p>
          <w:p w:rsidR="00B32BAC" w:rsidRDefault="00B32BAC" w:rsidP="001451F6">
            <w:pPr>
              <w:pStyle w:val="NormalWeb"/>
              <w:spacing w:before="0" w:beforeAutospacing="0" w:after="360" w:afterAutospacing="0" w:line="390" w:lineRule="atLeast"/>
              <w:rPr>
                <w:rFonts w:asciiTheme="majorHAnsi" w:hAnsiTheme="majorHAnsi" w:cs="Arial"/>
                <w:color w:val="000000"/>
              </w:rPr>
            </w:pPr>
          </w:p>
          <w:p w:rsidR="00B32BAC" w:rsidRDefault="00B32BAC" w:rsidP="001451F6">
            <w:pPr>
              <w:pStyle w:val="NormalWeb"/>
              <w:spacing w:before="0" w:beforeAutospacing="0" w:after="360" w:afterAutospacing="0" w:line="390" w:lineRule="atLeast"/>
              <w:rPr>
                <w:rFonts w:asciiTheme="majorHAnsi" w:hAnsiTheme="majorHAnsi" w:cs="Arial"/>
                <w:color w:val="000000"/>
              </w:rPr>
            </w:pPr>
          </w:p>
          <w:p w:rsidR="00B32BAC" w:rsidRDefault="00B32BAC" w:rsidP="001451F6">
            <w:pPr>
              <w:pStyle w:val="NormalWeb"/>
              <w:spacing w:before="0" w:beforeAutospacing="0" w:after="360" w:afterAutospacing="0" w:line="390" w:lineRule="atLeast"/>
              <w:rPr>
                <w:rFonts w:asciiTheme="majorHAnsi" w:hAnsiTheme="majorHAnsi" w:cs="Arial"/>
                <w:color w:val="000000"/>
              </w:rPr>
            </w:pPr>
          </w:p>
          <w:p w:rsidR="00B32BAC" w:rsidRDefault="00B32BAC" w:rsidP="001451F6">
            <w:pPr>
              <w:pStyle w:val="NormalWeb"/>
              <w:spacing w:before="0" w:beforeAutospacing="0" w:after="360" w:afterAutospacing="0" w:line="390" w:lineRule="atLeast"/>
              <w:rPr>
                <w:rFonts w:asciiTheme="majorHAnsi" w:hAnsiTheme="majorHAnsi" w:cs="Arial"/>
                <w:color w:val="000000"/>
              </w:rPr>
            </w:pPr>
          </w:p>
          <w:p w:rsidR="00B32BAC" w:rsidRDefault="00B32BAC" w:rsidP="001451F6">
            <w:pPr>
              <w:pStyle w:val="NormalWeb"/>
              <w:spacing w:before="0" w:beforeAutospacing="0" w:after="360" w:afterAutospacing="0" w:line="390" w:lineRule="atLeast"/>
              <w:rPr>
                <w:rFonts w:asciiTheme="majorHAnsi" w:hAnsiTheme="majorHAnsi" w:cs="Arial"/>
                <w:color w:val="000000"/>
              </w:rPr>
            </w:pPr>
          </w:p>
          <w:p w:rsidR="00B32BAC" w:rsidRDefault="00B32BAC" w:rsidP="001451F6">
            <w:pPr>
              <w:pStyle w:val="NormalWeb"/>
              <w:spacing w:before="0" w:beforeAutospacing="0" w:after="360" w:afterAutospacing="0" w:line="390" w:lineRule="atLeast"/>
              <w:rPr>
                <w:rFonts w:asciiTheme="majorHAnsi" w:hAnsiTheme="majorHAnsi" w:cs="Arial"/>
                <w:color w:val="000000"/>
              </w:rPr>
            </w:pPr>
          </w:p>
          <w:p w:rsidR="00B32BAC" w:rsidRDefault="00B32BAC" w:rsidP="001451F6">
            <w:pPr>
              <w:pStyle w:val="NormalWeb"/>
              <w:spacing w:before="0" w:beforeAutospacing="0" w:after="360" w:afterAutospacing="0" w:line="390" w:lineRule="atLeast"/>
              <w:rPr>
                <w:rFonts w:asciiTheme="majorHAnsi" w:hAnsiTheme="majorHAnsi" w:cs="Arial"/>
                <w:color w:val="000000"/>
              </w:rPr>
            </w:pPr>
          </w:p>
          <w:p w:rsidR="00B32BAC" w:rsidRDefault="00B32BAC" w:rsidP="001451F6">
            <w:pPr>
              <w:pStyle w:val="NormalWeb"/>
              <w:spacing w:before="0" w:beforeAutospacing="0" w:after="360" w:afterAutospacing="0" w:line="390" w:lineRule="atLeast"/>
              <w:rPr>
                <w:rFonts w:asciiTheme="majorHAnsi" w:hAnsiTheme="majorHAnsi" w:cs="Arial"/>
                <w:color w:val="000000"/>
              </w:rPr>
            </w:pPr>
          </w:p>
          <w:p w:rsidR="00B32BAC" w:rsidRDefault="00B32BAC" w:rsidP="001451F6">
            <w:pPr>
              <w:pStyle w:val="NormalWeb"/>
              <w:spacing w:before="0" w:beforeAutospacing="0" w:after="360" w:afterAutospacing="0" w:line="390" w:lineRule="atLeast"/>
              <w:rPr>
                <w:rFonts w:asciiTheme="majorHAnsi" w:hAnsiTheme="majorHAnsi" w:cs="Arial"/>
                <w:color w:val="000000"/>
              </w:rPr>
            </w:pPr>
          </w:p>
          <w:p w:rsidR="00B32BAC" w:rsidRDefault="00B32BAC" w:rsidP="001451F6">
            <w:pPr>
              <w:pStyle w:val="NormalWeb"/>
              <w:spacing w:before="0" w:beforeAutospacing="0" w:after="360" w:afterAutospacing="0" w:line="390" w:lineRule="atLeast"/>
              <w:rPr>
                <w:rFonts w:asciiTheme="majorHAnsi" w:hAnsiTheme="majorHAnsi" w:cs="Arial"/>
                <w:color w:val="000000"/>
              </w:rPr>
            </w:pPr>
          </w:p>
          <w:p w:rsidR="00B32BAC" w:rsidRDefault="00B32BAC" w:rsidP="001451F6">
            <w:pPr>
              <w:pStyle w:val="NormalWeb"/>
              <w:spacing w:before="0" w:beforeAutospacing="0" w:after="360" w:afterAutospacing="0" w:line="390" w:lineRule="atLeast"/>
              <w:rPr>
                <w:rFonts w:asciiTheme="majorHAnsi" w:hAnsiTheme="majorHAnsi" w:cs="Arial"/>
                <w:color w:val="000000"/>
              </w:rPr>
            </w:pPr>
          </w:p>
          <w:p w:rsidR="00B32BAC" w:rsidRDefault="00B32BAC" w:rsidP="001451F6">
            <w:pPr>
              <w:pStyle w:val="NormalWeb"/>
              <w:spacing w:before="0" w:beforeAutospacing="0" w:after="360" w:afterAutospacing="0" w:line="390" w:lineRule="atLeast"/>
              <w:rPr>
                <w:rFonts w:asciiTheme="majorHAnsi" w:hAnsiTheme="majorHAnsi" w:cs="Arial"/>
                <w:color w:val="000000"/>
              </w:rPr>
            </w:pPr>
          </w:p>
          <w:p w:rsidR="00B32BAC" w:rsidRDefault="00B32BAC" w:rsidP="001451F6">
            <w:pPr>
              <w:pStyle w:val="NormalWeb"/>
              <w:spacing w:before="0" w:beforeAutospacing="0" w:after="360" w:afterAutospacing="0" w:line="390" w:lineRule="atLeast"/>
              <w:rPr>
                <w:rFonts w:asciiTheme="majorHAnsi" w:hAnsiTheme="majorHAnsi" w:cs="Arial"/>
                <w:color w:val="000000"/>
              </w:rPr>
            </w:pPr>
          </w:p>
          <w:p w:rsidR="00B32BAC" w:rsidRPr="00B32BAC" w:rsidRDefault="00B32BAC" w:rsidP="001451F6">
            <w:pPr>
              <w:pStyle w:val="NormalWeb"/>
              <w:spacing w:before="0" w:beforeAutospacing="0" w:after="360" w:afterAutospacing="0" w:line="390" w:lineRule="atLeast"/>
              <w:rPr>
                <w:rFonts w:asciiTheme="majorHAnsi" w:hAnsiTheme="majorHAnsi" w:cs="Arial"/>
                <w:i/>
                <w:color w:val="000000"/>
              </w:rPr>
            </w:pPr>
            <w:r w:rsidRPr="00B32BAC">
              <w:rPr>
                <w:rFonts w:asciiTheme="majorHAnsi" w:hAnsiTheme="majorHAnsi" w:cs="Arial"/>
                <w:i/>
                <w:color w:val="000000"/>
              </w:rPr>
              <w:t>Why do you think people still wish to identify as white rather than black?</w:t>
            </w:r>
          </w:p>
          <w:p w:rsidR="00B32BAC" w:rsidRDefault="00B32BAC" w:rsidP="001451F6">
            <w:pPr>
              <w:pStyle w:val="NormalWeb"/>
              <w:spacing w:before="0" w:beforeAutospacing="0" w:after="360" w:afterAutospacing="0" w:line="390" w:lineRule="atLeast"/>
              <w:rPr>
                <w:rFonts w:asciiTheme="majorHAnsi" w:hAnsiTheme="majorHAnsi" w:cs="Arial"/>
                <w:color w:val="000000"/>
              </w:rPr>
            </w:pPr>
          </w:p>
          <w:p w:rsidR="00B32BAC" w:rsidRPr="00B32BAC" w:rsidRDefault="00B32BAC" w:rsidP="001451F6">
            <w:pPr>
              <w:pStyle w:val="NormalWeb"/>
              <w:spacing w:before="0" w:beforeAutospacing="0" w:after="360" w:afterAutospacing="0" w:line="390" w:lineRule="atLeast"/>
              <w:rPr>
                <w:rFonts w:asciiTheme="majorHAnsi" w:hAnsiTheme="majorHAnsi" w:cs="Arial"/>
                <w:i/>
                <w:color w:val="000000"/>
              </w:rPr>
            </w:pPr>
            <w:r w:rsidRPr="00B32BAC">
              <w:rPr>
                <w:rFonts w:asciiTheme="majorHAnsi" w:hAnsiTheme="majorHAnsi" w:cs="Arial"/>
                <w:i/>
                <w:color w:val="000000"/>
              </w:rPr>
              <w:t>Does the claim that “there are no blacks in Argentina” amount to a racist statement?  Why or why not?</w:t>
            </w:r>
          </w:p>
          <w:p w:rsidR="00B32BAC" w:rsidRDefault="00B32BAC" w:rsidP="001451F6">
            <w:pPr>
              <w:pStyle w:val="NormalWeb"/>
              <w:spacing w:before="0" w:beforeAutospacing="0" w:after="360" w:afterAutospacing="0" w:line="390" w:lineRule="atLeast"/>
              <w:rPr>
                <w:rFonts w:asciiTheme="majorHAnsi" w:hAnsiTheme="majorHAnsi" w:cs="Arial"/>
                <w:color w:val="000000"/>
              </w:rPr>
            </w:pPr>
          </w:p>
          <w:p w:rsidR="00B32BAC" w:rsidRDefault="00B32BAC" w:rsidP="001451F6">
            <w:pPr>
              <w:pStyle w:val="NormalWeb"/>
              <w:spacing w:before="0" w:beforeAutospacing="0" w:after="360" w:afterAutospacing="0" w:line="390" w:lineRule="atLeast"/>
              <w:rPr>
                <w:rFonts w:asciiTheme="majorHAnsi" w:hAnsiTheme="majorHAnsi" w:cs="Arial"/>
                <w:color w:val="000000"/>
              </w:rPr>
            </w:pPr>
          </w:p>
          <w:p w:rsidR="00B32BAC" w:rsidRDefault="00B32BAC" w:rsidP="001451F6">
            <w:pPr>
              <w:pStyle w:val="NormalWeb"/>
              <w:spacing w:before="0" w:beforeAutospacing="0" w:after="360" w:afterAutospacing="0" w:line="390" w:lineRule="atLeast"/>
              <w:rPr>
                <w:rFonts w:asciiTheme="majorHAnsi" w:hAnsiTheme="majorHAnsi" w:cs="Arial"/>
                <w:color w:val="000000"/>
              </w:rPr>
            </w:pPr>
          </w:p>
          <w:p w:rsidR="00B32BAC" w:rsidRDefault="00B32BAC" w:rsidP="001451F6">
            <w:pPr>
              <w:pStyle w:val="NormalWeb"/>
              <w:spacing w:before="0" w:beforeAutospacing="0" w:after="360" w:afterAutospacing="0" w:line="390" w:lineRule="atLeast"/>
              <w:rPr>
                <w:rFonts w:asciiTheme="majorHAnsi" w:hAnsiTheme="majorHAnsi" w:cs="Arial"/>
                <w:color w:val="000000"/>
              </w:rPr>
            </w:pPr>
          </w:p>
          <w:p w:rsidR="00B32BAC" w:rsidRDefault="00B32BAC" w:rsidP="001451F6">
            <w:pPr>
              <w:pStyle w:val="NormalWeb"/>
              <w:spacing w:before="0" w:beforeAutospacing="0" w:after="360" w:afterAutospacing="0" w:line="390" w:lineRule="atLeast"/>
              <w:rPr>
                <w:rFonts w:asciiTheme="majorHAnsi" w:hAnsiTheme="majorHAnsi" w:cs="Arial"/>
                <w:color w:val="000000"/>
              </w:rPr>
            </w:pPr>
          </w:p>
          <w:p w:rsidR="00924C06" w:rsidRPr="007C51F9" w:rsidRDefault="00B32BAC" w:rsidP="001451F6">
            <w:pPr>
              <w:pStyle w:val="NormalWeb"/>
              <w:spacing w:before="0" w:beforeAutospacing="0" w:after="360" w:afterAutospacing="0" w:line="390" w:lineRule="atLeast"/>
              <w:rPr>
                <w:rFonts w:asciiTheme="majorHAnsi" w:hAnsiTheme="majorHAnsi" w:cs="Arial"/>
                <w:i/>
                <w:color w:val="000000"/>
              </w:rPr>
            </w:pPr>
            <w:r w:rsidRPr="00B32BAC">
              <w:rPr>
                <w:rFonts w:asciiTheme="majorHAnsi" w:hAnsiTheme="majorHAnsi" w:cs="Arial"/>
                <w:i/>
                <w:color w:val="000000"/>
              </w:rPr>
              <w:t>What vocabulary term in this unit does this relate to?  Why?</w:t>
            </w:r>
          </w:p>
        </w:tc>
      </w:tr>
    </w:tbl>
    <w:p w:rsidR="00C725AC" w:rsidRPr="007C51F9" w:rsidRDefault="007C51F9" w:rsidP="00C725AC">
      <w:pPr>
        <w:pStyle w:val="Heading1"/>
        <w:pBdr>
          <w:bottom w:val="single" w:sz="6" w:space="2" w:color="909AAA"/>
        </w:pBdr>
        <w:shd w:val="clear" w:color="auto" w:fill="FFFFFF"/>
        <w:spacing w:before="0" w:beforeAutospacing="0" w:after="150" w:afterAutospacing="0" w:line="345" w:lineRule="atLeast"/>
        <w:ind w:left="150" w:right="150"/>
        <w:jc w:val="center"/>
        <w:rPr>
          <w:rFonts w:asciiTheme="majorHAnsi" w:hAnsiTheme="majorHAnsi"/>
          <w:noProof/>
          <w:sz w:val="24"/>
          <w:szCs w:val="24"/>
        </w:rPr>
      </w:pPr>
      <w:r w:rsidRPr="007C51F9">
        <w:rPr>
          <w:rFonts w:asciiTheme="majorHAnsi" w:eastAsia="Times New Roman" w:hAnsiTheme="majorHAnsi" w:cs="Times New Roman"/>
          <w:bCs w:val="0"/>
          <w:caps/>
          <w:color w:val="031A3D"/>
          <w:sz w:val="24"/>
          <w:szCs w:val="24"/>
        </w:rPr>
        <w:t xml:space="preserve">Task 1c </w:t>
      </w:r>
      <w:r w:rsidR="00C725AC" w:rsidRPr="007C51F9">
        <w:rPr>
          <w:rFonts w:asciiTheme="majorHAnsi" w:eastAsia="Times New Roman" w:hAnsiTheme="majorHAnsi" w:cs="Times New Roman"/>
          <w:bCs w:val="0"/>
          <w:caps/>
          <w:color w:val="031A3D"/>
          <w:sz w:val="24"/>
          <w:szCs w:val="24"/>
        </w:rPr>
        <w:t xml:space="preserve">Aim:  </w:t>
      </w:r>
      <w:r w:rsidR="00E1685C" w:rsidRPr="007C51F9">
        <w:rPr>
          <w:rFonts w:asciiTheme="majorHAnsi" w:eastAsia="Times New Roman" w:hAnsiTheme="majorHAnsi" w:cs="Times New Roman"/>
          <w:bCs w:val="0"/>
          <w:caps/>
          <w:color w:val="031A3D"/>
          <w:sz w:val="24"/>
          <w:szCs w:val="24"/>
        </w:rPr>
        <w:t>WHAT IS ORIENTALISM?</w:t>
      </w:r>
    </w:p>
    <w:p w:rsidR="00C725AC" w:rsidRDefault="00C725AC" w:rsidP="00E1685C">
      <w:pPr>
        <w:pStyle w:val="Heading1"/>
        <w:pBdr>
          <w:bottom w:val="single" w:sz="6" w:space="2" w:color="909AAA"/>
        </w:pBdr>
        <w:shd w:val="clear" w:color="auto" w:fill="FFFFFF"/>
        <w:spacing w:before="0" w:beforeAutospacing="0" w:after="150" w:afterAutospacing="0" w:line="345" w:lineRule="atLeast"/>
        <w:ind w:left="150" w:right="150"/>
        <w:rPr>
          <w:rFonts w:asciiTheme="majorHAnsi" w:hAnsiTheme="majorHAnsi"/>
          <w:noProof/>
          <w:sz w:val="24"/>
          <w:szCs w:val="24"/>
        </w:rPr>
      </w:pPr>
    </w:p>
    <w:p w:rsidR="00C725AC" w:rsidRDefault="00C725AC" w:rsidP="00E1685C">
      <w:pPr>
        <w:pStyle w:val="Heading1"/>
        <w:pBdr>
          <w:bottom w:val="single" w:sz="6" w:space="2" w:color="909AAA"/>
        </w:pBdr>
        <w:shd w:val="clear" w:color="auto" w:fill="FFFFFF"/>
        <w:spacing w:before="0" w:beforeAutospacing="0" w:after="150" w:afterAutospacing="0" w:line="345" w:lineRule="atLeast"/>
        <w:ind w:left="150" w:right="150"/>
        <w:rPr>
          <w:rFonts w:asciiTheme="majorHAnsi" w:hAnsiTheme="majorHAnsi"/>
          <w:noProof/>
          <w:sz w:val="24"/>
          <w:szCs w:val="24"/>
        </w:rPr>
      </w:pPr>
      <w:r>
        <w:rPr>
          <w:rFonts w:asciiTheme="majorHAnsi" w:hAnsiTheme="majorHAnsi"/>
          <w:noProof/>
          <w:sz w:val="24"/>
          <w:szCs w:val="24"/>
        </w:rPr>
        <w:t>Conduct a google image search of “Orientalist painting.”  What types of images/themes do you see repeated as you scan the images?</w:t>
      </w:r>
      <w:r w:rsidR="004225B0">
        <w:rPr>
          <w:rFonts w:asciiTheme="majorHAnsi" w:hAnsiTheme="majorHAnsi"/>
          <w:noProof/>
          <w:sz w:val="24"/>
          <w:szCs w:val="24"/>
        </w:rPr>
        <w:t xml:space="preserve">  </w:t>
      </w:r>
    </w:p>
    <w:p w:rsidR="00C725AC" w:rsidRDefault="00C725AC" w:rsidP="00E1685C">
      <w:pPr>
        <w:pStyle w:val="Heading1"/>
        <w:shd w:val="clear" w:color="auto" w:fill="FFFFFF"/>
        <w:spacing w:before="0" w:beforeAutospacing="0" w:after="150" w:afterAutospacing="0" w:line="345" w:lineRule="atLeast"/>
        <w:ind w:left="150" w:right="150"/>
        <w:rPr>
          <w:rFonts w:asciiTheme="majorHAnsi" w:hAnsiTheme="majorHAnsi"/>
          <w:noProof/>
          <w:sz w:val="24"/>
          <w:szCs w:val="24"/>
        </w:rPr>
      </w:pPr>
    </w:p>
    <w:p w:rsidR="00C725AC" w:rsidRDefault="00C725AC" w:rsidP="00E1685C">
      <w:pPr>
        <w:pStyle w:val="Heading1"/>
        <w:pBdr>
          <w:top w:val="single" w:sz="12" w:space="1" w:color="auto"/>
          <w:bottom w:val="single" w:sz="12" w:space="1" w:color="auto"/>
        </w:pBdr>
        <w:shd w:val="clear" w:color="auto" w:fill="FFFFFF"/>
        <w:spacing w:before="0" w:beforeAutospacing="0" w:after="150" w:afterAutospacing="0" w:line="345" w:lineRule="atLeast"/>
        <w:ind w:left="150" w:right="150"/>
        <w:rPr>
          <w:rFonts w:asciiTheme="majorHAnsi" w:hAnsiTheme="majorHAnsi"/>
          <w:noProof/>
          <w:sz w:val="24"/>
          <w:szCs w:val="24"/>
        </w:rPr>
      </w:pPr>
    </w:p>
    <w:p w:rsidR="00C725AC" w:rsidRDefault="00C725AC" w:rsidP="00E1685C">
      <w:pPr>
        <w:pStyle w:val="Heading1"/>
        <w:pBdr>
          <w:bottom w:val="single" w:sz="12" w:space="1" w:color="auto"/>
          <w:between w:val="single" w:sz="12" w:space="1" w:color="auto"/>
        </w:pBdr>
        <w:shd w:val="clear" w:color="auto" w:fill="FFFFFF"/>
        <w:spacing w:before="0" w:beforeAutospacing="0" w:after="150" w:afterAutospacing="0" w:line="345" w:lineRule="atLeast"/>
        <w:ind w:left="150" w:right="150"/>
        <w:rPr>
          <w:rFonts w:asciiTheme="majorHAnsi" w:hAnsiTheme="majorHAnsi"/>
          <w:noProof/>
          <w:sz w:val="24"/>
          <w:szCs w:val="24"/>
        </w:rPr>
      </w:pPr>
    </w:p>
    <w:p w:rsidR="00C725AC" w:rsidRDefault="00C725AC" w:rsidP="00E1685C">
      <w:pPr>
        <w:pStyle w:val="Heading1"/>
        <w:pBdr>
          <w:bottom w:val="single" w:sz="6" w:space="2" w:color="909AAA"/>
        </w:pBdr>
        <w:shd w:val="clear" w:color="auto" w:fill="FFFFFF"/>
        <w:spacing w:before="0" w:beforeAutospacing="0" w:after="150" w:afterAutospacing="0" w:line="345" w:lineRule="atLeast"/>
        <w:ind w:left="150" w:right="150"/>
        <w:rPr>
          <w:rFonts w:asciiTheme="majorHAnsi" w:hAnsiTheme="majorHAnsi"/>
          <w:noProof/>
          <w:sz w:val="24"/>
          <w:szCs w:val="24"/>
        </w:rPr>
      </w:pPr>
    </w:p>
    <w:p w:rsidR="004225B0" w:rsidRDefault="004225B0" w:rsidP="00E1685C">
      <w:pPr>
        <w:pStyle w:val="Heading1"/>
        <w:pBdr>
          <w:bottom w:val="single" w:sz="6" w:space="2" w:color="909AAA"/>
        </w:pBdr>
        <w:shd w:val="clear" w:color="auto" w:fill="FFFFFF"/>
        <w:spacing w:before="0" w:beforeAutospacing="0" w:after="150" w:afterAutospacing="0" w:line="345" w:lineRule="atLeast"/>
        <w:ind w:left="150" w:right="150"/>
        <w:rPr>
          <w:rFonts w:asciiTheme="majorHAnsi" w:hAnsiTheme="majorHAnsi"/>
          <w:noProof/>
          <w:sz w:val="24"/>
          <w:szCs w:val="24"/>
        </w:rPr>
      </w:pPr>
      <w:r>
        <w:rPr>
          <w:rFonts w:asciiTheme="majorHAnsi" w:hAnsiTheme="majorHAnsi"/>
          <w:noProof/>
          <w:sz w:val="24"/>
          <w:szCs w:val="24"/>
        </w:rPr>
        <w:t>Based on the content of the paintings, what do you think the term Orientalism means?</w:t>
      </w:r>
    </w:p>
    <w:p w:rsidR="004225B0" w:rsidRDefault="004225B0" w:rsidP="00E1685C">
      <w:pPr>
        <w:pStyle w:val="Heading1"/>
        <w:shd w:val="clear" w:color="auto" w:fill="FFFFFF"/>
        <w:spacing w:before="0" w:beforeAutospacing="0" w:after="150" w:afterAutospacing="0" w:line="345" w:lineRule="atLeast"/>
        <w:ind w:left="150" w:right="150"/>
        <w:rPr>
          <w:rFonts w:asciiTheme="majorHAnsi" w:hAnsiTheme="majorHAnsi"/>
          <w:noProof/>
          <w:sz w:val="24"/>
          <w:szCs w:val="24"/>
        </w:rPr>
      </w:pPr>
    </w:p>
    <w:p w:rsidR="004225B0" w:rsidRDefault="004225B0" w:rsidP="00E1685C">
      <w:pPr>
        <w:pStyle w:val="Heading1"/>
        <w:pBdr>
          <w:top w:val="single" w:sz="12" w:space="1" w:color="auto"/>
          <w:bottom w:val="single" w:sz="12" w:space="1" w:color="auto"/>
        </w:pBdr>
        <w:shd w:val="clear" w:color="auto" w:fill="FFFFFF"/>
        <w:spacing w:before="0" w:beforeAutospacing="0" w:after="150" w:afterAutospacing="0" w:line="345" w:lineRule="atLeast"/>
        <w:ind w:left="150" w:right="150"/>
        <w:rPr>
          <w:rFonts w:asciiTheme="majorHAnsi" w:hAnsiTheme="majorHAnsi"/>
          <w:noProof/>
          <w:sz w:val="24"/>
          <w:szCs w:val="24"/>
        </w:rPr>
      </w:pPr>
    </w:p>
    <w:p w:rsidR="004225B0" w:rsidRDefault="004225B0" w:rsidP="00E1685C">
      <w:pPr>
        <w:pStyle w:val="Heading1"/>
        <w:pBdr>
          <w:bottom w:val="single" w:sz="12" w:space="1" w:color="auto"/>
          <w:between w:val="single" w:sz="12" w:space="1" w:color="auto"/>
        </w:pBdr>
        <w:shd w:val="clear" w:color="auto" w:fill="FFFFFF"/>
        <w:spacing w:before="0" w:beforeAutospacing="0" w:after="150" w:afterAutospacing="0" w:line="345" w:lineRule="atLeast"/>
        <w:ind w:left="150" w:right="150"/>
        <w:rPr>
          <w:rFonts w:asciiTheme="majorHAnsi" w:hAnsiTheme="majorHAnsi"/>
          <w:noProof/>
          <w:sz w:val="24"/>
          <w:szCs w:val="24"/>
        </w:rPr>
      </w:pPr>
    </w:p>
    <w:p w:rsidR="004225B0" w:rsidRDefault="004225B0" w:rsidP="00E1685C">
      <w:pPr>
        <w:pStyle w:val="Heading1"/>
        <w:pBdr>
          <w:bottom w:val="single" w:sz="6" w:space="2" w:color="909AAA"/>
        </w:pBdr>
        <w:shd w:val="clear" w:color="auto" w:fill="FFFFFF"/>
        <w:spacing w:before="0" w:beforeAutospacing="0" w:after="150" w:afterAutospacing="0" w:line="345" w:lineRule="atLeast"/>
        <w:ind w:left="150" w:right="150"/>
        <w:rPr>
          <w:rFonts w:asciiTheme="majorHAnsi" w:hAnsiTheme="majorHAnsi"/>
          <w:noProof/>
          <w:sz w:val="24"/>
          <w:szCs w:val="24"/>
        </w:rPr>
      </w:pPr>
      <w:r>
        <w:rPr>
          <w:rFonts w:asciiTheme="majorHAnsi" w:hAnsiTheme="majorHAnsi"/>
          <w:noProof/>
          <w:sz w:val="24"/>
          <w:szCs w:val="24"/>
        </w:rPr>
        <w:drawing>
          <wp:inline distT="0" distB="0" distL="0" distR="0">
            <wp:extent cx="5486400" cy="3044456"/>
            <wp:effectExtent l="0" t="0" r="0" b="381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6400" cy="3044456"/>
                    </a:xfrm>
                    <a:prstGeom prst="rect">
                      <a:avLst/>
                    </a:prstGeom>
                    <a:noFill/>
                    <a:ln>
                      <a:noFill/>
                    </a:ln>
                  </pic:spPr>
                </pic:pic>
              </a:graphicData>
            </a:graphic>
          </wp:inline>
        </w:drawing>
      </w:r>
    </w:p>
    <w:p w:rsidR="004225B0" w:rsidRPr="004225B0" w:rsidRDefault="004225B0" w:rsidP="00E1685C">
      <w:pPr>
        <w:pStyle w:val="Heading1"/>
        <w:pBdr>
          <w:bottom w:val="single" w:sz="6" w:space="2" w:color="909AAA"/>
        </w:pBdr>
        <w:shd w:val="clear" w:color="auto" w:fill="FFFFFF"/>
        <w:spacing w:before="0" w:beforeAutospacing="0" w:after="150" w:afterAutospacing="0" w:line="345" w:lineRule="atLeast"/>
        <w:ind w:left="150" w:right="150"/>
        <w:rPr>
          <w:rFonts w:asciiTheme="majorHAnsi" w:hAnsiTheme="majorHAnsi"/>
          <w:noProof/>
          <w:sz w:val="14"/>
          <w:szCs w:val="24"/>
        </w:rPr>
      </w:pPr>
      <w:r w:rsidRPr="004225B0">
        <w:rPr>
          <w:rStyle w:val="ircsu"/>
          <w:rFonts w:asciiTheme="majorHAnsi" w:eastAsia="Times New Roman" w:hAnsiTheme="majorHAnsi" w:cs="Times New Roman"/>
          <w:sz w:val="28"/>
        </w:rPr>
        <w:t>Jean Auguste Dominique Ingres, La Grande Odalisque, 1814</w:t>
      </w:r>
      <w:r>
        <w:rPr>
          <w:rStyle w:val="ircsu"/>
          <w:rFonts w:asciiTheme="majorHAnsi" w:eastAsia="Times New Roman" w:hAnsiTheme="majorHAnsi" w:cs="Times New Roman"/>
          <w:sz w:val="28"/>
        </w:rPr>
        <w:t>, France</w:t>
      </w:r>
    </w:p>
    <w:p w:rsidR="007C51F9" w:rsidRDefault="007C51F9" w:rsidP="00E1685C">
      <w:pPr>
        <w:pStyle w:val="Heading1"/>
        <w:pBdr>
          <w:bottom w:val="single" w:sz="6" w:space="2" w:color="909AAA"/>
        </w:pBdr>
        <w:shd w:val="clear" w:color="auto" w:fill="FFFFFF"/>
        <w:spacing w:before="0" w:beforeAutospacing="0" w:after="150" w:afterAutospacing="0" w:line="345" w:lineRule="atLeast"/>
        <w:ind w:left="150" w:right="150"/>
        <w:rPr>
          <w:rFonts w:asciiTheme="majorHAnsi" w:hAnsiTheme="majorHAnsi"/>
          <w:noProof/>
          <w:sz w:val="24"/>
          <w:szCs w:val="24"/>
        </w:rPr>
      </w:pPr>
    </w:p>
    <w:p w:rsidR="004225B0" w:rsidRDefault="004225B0" w:rsidP="00E1685C">
      <w:pPr>
        <w:pStyle w:val="Heading1"/>
        <w:pBdr>
          <w:bottom w:val="single" w:sz="6" w:space="2" w:color="909AAA"/>
        </w:pBdr>
        <w:shd w:val="clear" w:color="auto" w:fill="FFFFFF"/>
        <w:spacing w:before="0" w:beforeAutospacing="0" w:after="150" w:afterAutospacing="0" w:line="345" w:lineRule="atLeast"/>
        <w:ind w:left="150" w:right="150"/>
        <w:rPr>
          <w:rFonts w:asciiTheme="majorHAnsi" w:hAnsiTheme="majorHAnsi"/>
          <w:noProof/>
          <w:sz w:val="24"/>
          <w:szCs w:val="24"/>
        </w:rPr>
      </w:pPr>
      <w:r>
        <w:rPr>
          <w:rFonts w:asciiTheme="majorHAnsi" w:hAnsiTheme="majorHAnsi"/>
          <w:noProof/>
          <w:sz w:val="24"/>
          <w:szCs w:val="24"/>
        </w:rPr>
        <w:t>This is one of the most famous Orientalist paintings.  What do you notice about its content?  What types of fashions and objects do you see?</w:t>
      </w:r>
    </w:p>
    <w:p w:rsidR="004225B0" w:rsidRDefault="004225B0" w:rsidP="00E1685C">
      <w:pPr>
        <w:pStyle w:val="Heading1"/>
        <w:pBdr>
          <w:bottom w:val="single" w:sz="6" w:space="2" w:color="909AAA"/>
        </w:pBdr>
        <w:shd w:val="clear" w:color="auto" w:fill="FFFFFF"/>
        <w:spacing w:before="0" w:beforeAutospacing="0" w:after="150" w:afterAutospacing="0" w:line="345" w:lineRule="atLeast"/>
        <w:ind w:left="150" w:right="150"/>
        <w:rPr>
          <w:rFonts w:asciiTheme="majorHAnsi" w:hAnsiTheme="majorHAnsi"/>
          <w:noProof/>
          <w:sz w:val="24"/>
          <w:szCs w:val="24"/>
        </w:rPr>
      </w:pPr>
    </w:p>
    <w:p w:rsidR="004225B0" w:rsidRDefault="004225B0" w:rsidP="00E1685C">
      <w:pPr>
        <w:pStyle w:val="Heading1"/>
        <w:shd w:val="clear" w:color="auto" w:fill="FFFFFF"/>
        <w:spacing w:before="0" w:beforeAutospacing="0" w:after="150" w:afterAutospacing="0" w:line="345" w:lineRule="atLeast"/>
        <w:ind w:left="150" w:right="150"/>
        <w:rPr>
          <w:rFonts w:asciiTheme="majorHAnsi" w:hAnsiTheme="majorHAnsi"/>
          <w:noProof/>
          <w:sz w:val="24"/>
          <w:szCs w:val="24"/>
        </w:rPr>
      </w:pPr>
    </w:p>
    <w:p w:rsidR="004225B0" w:rsidRDefault="004225B0" w:rsidP="00E1685C">
      <w:pPr>
        <w:pStyle w:val="Heading1"/>
        <w:pBdr>
          <w:top w:val="single" w:sz="12" w:space="1" w:color="auto"/>
          <w:bottom w:val="single" w:sz="12" w:space="1" w:color="auto"/>
        </w:pBdr>
        <w:shd w:val="clear" w:color="auto" w:fill="FFFFFF"/>
        <w:spacing w:before="0" w:beforeAutospacing="0" w:after="150" w:afterAutospacing="0" w:line="345" w:lineRule="atLeast"/>
        <w:ind w:left="150" w:right="150"/>
        <w:rPr>
          <w:rFonts w:asciiTheme="majorHAnsi" w:hAnsiTheme="majorHAnsi"/>
          <w:noProof/>
          <w:sz w:val="24"/>
          <w:szCs w:val="24"/>
        </w:rPr>
      </w:pPr>
    </w:p>
    <w:p w:rsidR="004225B0" w:rsidRDefault="004225B0" w:rsidP="00E1685C">
      <w:pPr>
        <w:pStyle w:val="Heading1"/>
        <w:pBdr>
          <w:bottom w:val="single" w:sz="12" w:space="1" w:color="auto"/>
          <w:between w:val="single" w:sz="12" w:space="1" w:color="auto"/>
        </w:pBdr>
        <w:shd w:val="clear" w:color="auto" w:fill="FFFFFF"/>
        <w:spacing w:before="0" w:beforeAutospacing="0" w:after="150" w:afterAutospacing="0" w:line="345" w:lineRule="atLeast"/>
        <w:ind w:left="150" w:right="150"/>
        <w:rPr>
          <w:rFonts w:asciiTheme="majorHAnsi" w:hAnsiTheme="majorHAnsi"/>
          <w:noProof/>
          <w:sz w:val="24"/>
          <w:szCs w:val="24"/>
        </w:rPr>
      </w:pPr>
    </w:p>
    <w:p w:rsidR="004225B0" w:rsidRDefault="004225B0" w:rsidP="00E1685C">
      <w:pPr>
        <w:pStyle w:val="Heading1"/>
        <w:pBdr>
          <w:bottom w:val="single" w:sz="12" w:space="1" w:color="auto"/>
          <w:between w:val="single" w:sz="12" w:space="1" w:color="auto"/>
        </w:pBdr>
        <w:shd w:val="clear" w:color="auto" w:fill="FFFFFF"/>
        <w:spacing w:before="0" w:beforeAutospacing="0" w:after="150" w:afterAutospacing="0" w:line="345" w:lineRule="atLeast"/>
        <w:ind w:left="150" w:right="150"/>
        <w:rPr>
          <w:rFonts w:asciiTheme="majorHAnsi" w:hAnsiTheme="majorHAnsi"/>
          <w:noProof/>
          <w:sz w:val="24"/>
          <w:szCs w:val="24"/>
        </w:rPr>
      </w:pPr>
    </w:p>
    <w:p w:rsidR="004225B0" w:rsidRDefault="004225B0" w:rsidP="00E1685C">
      <w:pPr>
        <w:pStyle w:val="Heading1"/>
        <w:pBdr>
          <w:bottom w:val="single" w:sz="12" w:space="1" w:color="auto"/>
          <w:between w:val="single" w:sz="12" w:space="1" w:color="auto"/>
        </w:pBdr>
        <w:shd w:val="clear" w:color="auto" w:fill="FFFFFF"/>
        <w:spacing w:before="0" w:beforeAutospacing="0" w:after="150" w:afterAutospacing="0" w:line="345" w:lineRule="atLeast"/>
        <w:ind w:left="150" w:right="150"/>
        <w:rPr>
          <w:rFonts w:asciiTheme="majorHAnsi" w:hAnsiTheme="majorHAnsi"/>
          <w:noProof/>
          <w:sz w:val="24"/>
          <w:szCs w:val="24"/>
        </w:rPr>
      </w:pPr>
    </w:p>
    <w:p w:rsidR="004225B0" w:rsidRDefault="004225B0" w:rsidP="00E1685C">
      <w:pPr>
        <w:pStyle w:val="Heading1"/>
        <w:pBdr>
          <w:bottom w:val="single" w:sz="6" w:space="2" w:color="909AAA"/>
        </w:pBdr>
        <w:shd w:val="clear" w:color="auto" w:fill="FFFFFF"/>
        <w:spacing w:before="0" w:beforeAutospacing="0" w:after="150" w:afterAutospacing="0" w:line="345" w:lineRule="atLeast"/>
        <w:ind w:left="150" w:right="150"/>
        <w:rPr>
          <w:rFonts w:asciiTheme="majorHAnsi" w:hAnsiTheme="majorHAnsi"/>
          <w:noProof/>
          <w:sz w:val="24"/>
          <w:szCs w:val="24"/>
        </w:rPr>
      </w:pPr>
    </w:p>
    <w:p w:rsidR="004225B0" w:rsidRDefault="004225B0" w:rsidP="00E1685C">
      <w:pPr>
        <w:pStyle w:val="Heading1"/>
        <w:pBdr>
          <w:bottom w:val="single" w:sz="6" w:space="2" w:color="909AAA"/>
        </w:pBdr>
        <w:shd w:val="clear" w:color="auto" w:fill="FFFFFF"/>
        <w:spacing w:before="0" w:beforeAutospacing="0" w:after="150" w:afterAutospacing="0" w:line="345" w:lineRule="atLeast"/>
        <w:ind w:left="150" w:right="150"/>
        <w:rPr>
          <w:rFonts w:asciiTheme="majorHAnsi" w:hAnsiTheme="majorHAnsi"/>
          <w:noProof/>
          <w:sz w:val="24"/>
          <w:szCs w:val="24"/>
        </w:rPr>
      </w:pPr>
      <w:r>
        <w:rPr>
          <w:rFonts w:asciiTheme="majorHAnsi" w:hAnsiTheme="majorHAnsi"/>
          <w:noProof/>
          <w:sz w:val="24"/>
          <w:szCs w:val="24"/>
        </w:rPr>
        <w:t>Who painted this work of art?  What might the artist’s home country tell us about the definition of “orientalism?”</w:t>
      </w:r>
    </w:p>
    <w:p w:rsidR="004225B0" w:rsidRDefault="004225B0" w:rsidP="00E1685C">
      <w:pPr>
        <w:pStyle w:val="Heading1"/>
        <w:shd w:val="clear" w:color="auto" w:fill="FFFFFF"/>
        <w:spacing w:before="0" w:beforeAutospacing="0" w:after="150" w:afterAutospacing="0" w:line="345" w:lineRule="atLeast"/>
        <w:ind w:left="150" w:right="150"/>
        <w:rPr>
          <w:rFonts w:asciiTheme="majorHAnsi" w:hAnsiTheme="majorHAnsi"/>
          <w:noProof/>
          <w:sz w:val="24"/>
          <w:szCs w:val="24"/>
        </w:rPr>
      </w:pPr>
    </w:p>
    <w:p w:rsidR="004225B0" w:rsidRDefault="004225B0" w:rsidP="00E1685C">
      <w:pPr>
        <w:pStyle w:val="Heading1"/>
        <w:pBdr>
          <w:top w:val="single" w:sz="12" w:space="1" w:color="auto"/>
          <w:bottom w:val="single" w:sz="12" w:space="1" w:color="auto"/>
        </w:pBdr>
        <w:shd w:val="clear" w:color="auto" w:fill="FFFFFF"/>
        <w:spacing w:before="0" w:beforeAutospacing="0" w:after="150" w:afterAutospacing="0" w:line="345" w:lineRule="atLeast"/>
        <w:ind w:left="150" w:right="150"/>
        <w:rPr>
          <w:rFonts w:asciiTheme="majorHAnsi" w:hAnsiTheme="majorHAnsi"/>
          <w:noProof/>
          <w:sz w:val="24"/>
          <w:szCs w:val="24"/>
        </w:rPr>
      </w:pPr>
    </w:p>
    <w:p w:rsidR="004225B0" w:rsidRDefault="004225B0" w:rsidP="00E1685C">
      <w:pPr>
        <w:pStyle w:val="Heading1"/>
        <w:pBdr>
          <w:bottom w:val="single" w:sz="12" w:space="1" w:color="auto"/>
          <w:between w:val="single" w:sz="12" w:space="1" w:color="auto"/>
        </w:pBdr>
        <w:shd w:val="clear" w:color="auto" w:fill="FFFFFF"/>
        <w:spacing w:before="0" w:beforeAutospacing="0" w:after="150" w:afterAutospacing="0" w:line="345" w:lineRule="atLeast"/>
        <w:ind w:left="150" w:right="150"/>
        <w:rPr>
          <w:rFonts w:asciiTheme="majorHAnsi" w:hAnsiTheme="majorHAnsi"/>
          <w:noProof/>
          <w:sz w:val="24"/>
          <w:szCs w:val="24"/>
        </w:rPr>
      </w:pPr>
    </w:p>
    <w:p w:rsidR="004225B0" w:rsidRDefault="004225B0" w:rsidP="00E1685C">
      <w:pPr>
        <w:pStyle w:val="Heading1"/>
        <w:pBdr>
          <w:bottom w:val="single" w:sz="6" w:space="2" w:color="909AAA"/>
        </w:pBdr>
        <w:shd w:val="clear" w:color="auto" w:fill="FFFFFF"/>
        <w:spacing w:before="0" w:beforeAutospacing="0" w:after="150" w:afterAutospacing="0" w:line="345" w:lineRule="atLeast"/>
        <w:ind w:left="150" w:right="150"/>
        <w:rPr>
          <w:rFonts w:asciiTheme="majorHAnsi" w:hAnsiTheme="majorHAnsi"/>
          <w:noProof/>
          <w:sz w:val="24"/>
          <w:szCs w:val="24"/>
        </w:rPr>
      </w:pPr>
    </w:p>
    <w:p w:rsidR="008362A0" w:rsidRPr="00C07214" w:rsidRDefault="00E1685C" w:rsidP="008362A0">
      <w:pPr>
        <w:pStyle w:val="Heading1"/>
        <w:pBdr>
          <w:bottom w:val="single" w:sz="6" w:space="2" w:color="909AAA"/>
        </w:pBdr>
        <w:shd w:val="clear" w:color="auto" w:fill="FFFFFF"/>
        <w:spacing w:before="0" w:beforeAutospacing="0" w:after="150" w:afterAutospacing="0" w:line="345" w:lineRule="atLeast"/>
        <w:ind w:left="150" w:right="150"/>
        <w:jc w:val="center"/>
        <w:rPr>
          <w:rFonts w:asciiTheme="majorHAnsi" w:eastAsia="Times New Roman" w:hAnsiTheme="majorHAnsi" w:cs="Times New Roman"/>
          <w:b w:val="0"/>
          <w:bCs w:val="0"/>
          <w:caps/>
          <w:color w:val="031A3D"/>
          <w:sz w:val="24"/>
          <w:szCs w:val="24"/>
        </w:rPr>
      </w:pPr>
      <w:r w:rsidRPr="00C07214">
        <w:rPr>
          <w:rFonts w:asciiTheme="majorHAnsi" w:eastAsia="Times New Roman" w:hAnsiTheme="majorHAnsi" w:cs="Times New Roman"/>
          <w:b w:val="0"/>
          <w:bCs w:val="0"/>
          <w:caps/>
          <w:noProof/>
          <w:color w:val="031A3D"/>
          <w:sz w:val="24"/>
          <w:szCs w:val="24"/>
        </w:rPr>
        <w:drawing>
          <wp:inline distT="0" distB="0" distL="0" distR="0">
            <wp:extent cx="2742150" cy="1283822"/>
            <wp:effectExtent l="0" t="0" r="127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43419" cy="1284416"/>
                    </a:xfrm>
                    <a:prstGeom prst="rect">
                      <a:avLst/>
                    </a:prstGeom>
                    <a:noFill/>
                    <a:ln>
                      <a:noFill/>
                    </a:ln>
                  </pic:spPr>
                </pic:pic>
              </a:graphicData>
            </a:graphic>
          </wp:inline>
        </w:drawing>
      </w:r>
    </w:p>
    <w:p w:rsidR="008362A0" w:rsidRDefault="008362A0" w:rsidP="00E1685C">
      <w:pPr>
        <w:pStyle w:val="NormalWeb"/>
        <w:shd w:val="clear" w:color="auto" w:fill="FFFFFF"/>
        <w:spacing w:before="0" w:beforeAutospacing="0" w:after="240" w:afterAutospacing="0" w:line="330" w:lineRule="atLeast"/>
        <w:rPr>
          <w:rFonts w:asciiTheme="majorHAnsi" w:hAnsiTheme="majorHAnsi"/>
          <w:color w:val="000000"/>
          <w:sz w:val="24"/>
          <w:szCs w:val="24"/>
        </w:rPr>
      </w:pPr>
      <w:bookmarkStart w:id="0" w:name="main-content-area"/>
      <w:bookmarkEnd w:id="0"/>
      <w:r>
        <w:rPr>
          <w:rFonts w:asciiTheme="majorHAnsi" w:hAnsiTheme="majorHAnsi"/>
          <w:color w:val="000000"/>
          <w:sz w:val="24"/>
          <w:szCs w:val="24"/>
        </w:rPr>
        <w:t>This is Edward Said, a Palestinian-American who wrote his most famous book, Orientalism, over three decades ago.  In your own words, what is Said saying about the nature of orientalism?</w:t>
      </w:r>
    </w:p>
    <w:p w:rsidR="008362A0" w:rsidRDefault="008362A0" w:rsidP="00E1685C">
      <w:pPr>
        <w:pStyle w:val="NormalWeb"/>
        <w:pBdr>
          <w:top w:val="single" w:sz="12" w:space="1" w:color="auto"/>
          <w:bottom w:val="single" w:sz="12" w:space="1" w:color="auto"/>
        </w:pBdr>
        <w:shd w:val="clear" w:color="auto" w:fill="FFFFFF"/>
        <w:spacing w:before="0" w:beforeAutospacing="0" w:after="240" w:afterAutospacing="0" w:line="330" w:lineRule="atLeast"/>
        <w:rPr>
          <w:rFonts w:asciiTheme="majorHAnsi" w:hAnsiTheme="majorHAnsi"/>
          <w:color w:val="000000"/>
          <w:sz w:val="24"/>
          <w:szCs w:val="24"/>
        </w:rPr>
      </w:pPr>
    </w:p>
    <w:p w:rsidR="008362A0" w:rsidRDefault="008362A0" w:rsidP="00E1685C">
      <w:pPr>
        <w:pStyle w:val="NormalWeb"/>
        <w:pBdr>
          <w:bottom w:val="single" w:sz="12" w:space="1" w:color="auto"/>
          <w:between w:val="single" w:sz="12" w:space="1" w:color="auto"/>
        </w:pBdr>
        <w:shd w:val="clear" w:color="auto" w:fill="FFFFFF"/>
        <w:spacing w:before="0" w:beforeAutospacing="0" w:after="240" w:afterAutospacing="0" w:line="330" w:lineRule="atLeast"/>
        <w:rPr>
          <w:rFonts w:asciiTheme="majorHAnsi" w:hAnsiTheme="majorHAnsi"/>
          <w:color w:val="000000"/>
          <w:sz w:val="24"/>
          <w:szCs w:val="24"/>
        </w:rPr>
      </w:pPr>
    </w:p>
    <w:p w:rsidR="008362A0" w:rsidRDefault="008362A0" w:rsidP="00E1685C">
      <w:pPr>
        <w:pStyle w:val="NormalWeb"/>
        <w:pBdr>
          <w:bottom w:val="single" w:sz="12" w:space="1" w:color="auto"/>
          <w:between w:val="single" w:sz="12" w:space="1" w:color="auto"/>
        </w:pBdr>
        <w:shd w:val="clear" w:color="auto" w:fill="FFFFFF"/>
        <w:spacing w:before="0" w:beforeAutospacing="0" w:after="240" w:afterAutospacing="0" w:line="330" w:lineRule="atLeast"/>
        <w:rPr>
          <w:rFonts w:asciiTheme="majorHAnsi" w:hAnsiTheme="majorHAnsi"/>
          <w:color w:val="000000"/>
          <w:sz w:val="24"/>
          <w:szCs w:val="24"/>
        </w:rPr>
      </w:pPr>
    </w:p>
    <w:p w:rsidR="008362A0" w:rsidRPr="008362A0" w:rsidRDefault="008362A0" w:rsidP="008362A0">
      <w:pPr>
        <w:pStyle w:val="NormalWeb"/>
        <w:shd w:val="clear" w:color="auto" w:fill="FFFFFF"/>
        <w:spacing w:before="0" w:beforeAutospacing="0" w:after="240" w:afterAutospacing="0" w:line="330" w:lineRule="atLeast"/>
        <w:jc w:val="center"/>
        <w:rPr>
          <w:rFonts w:asciiTheme="majorHAnsi" w:hAnsiTheme="majorHAnsi"/>
          <w:b/>
          <w:color w:val="000000"/>
          <w:sz w:val="24"/>
          <w:szCs w:val="24"/>
        </w:rPr>
      </w:pPr>
      <w:r w:rsidRPr="008362A0">
        <w:rPr>
          <w:rFonts w:asciiTheme="majorHAnsi" w:hAnsiTheme="majorHAnsi"/>
          <w:b/>
          <w:color w:val="000000"/>
          <w:sz w:val="24"/>
          <w:szCs w:val="24"/>
        </w:rPr>
        <w:t>Read and annotate the following description of Said’s thesis.</w:t>
      </w:r>
    </w:p>
    <w:tbl>
      <w:tblPr>
        <w:tblStyle w:val="TableGrid"/>
        <w:tblW w:w="9900" w:type="dxa"/>
        <w:tblInd w:w="-432" w:type="dxa"/>
        <w:tblLook w:val="04A0"/>
      </w:tblPr>
      <w:tblGrid>
        <w:gridCol w:w="6930"/>
        <w:gridCol w:w="2970"/>
      </w:tblGrid>
      <w:tr w:rsidR="008362A0">
        <w:tc>
          <w:tcPr>
            <w:tcW w:w="6930" w:type="dxa"/>
          </w:tcPr>
          <w:p w:rsidR="008362A0" w:rsidRPr="008362A0" w:rsidRDefault="008362A0" w:rsidP="008362A0">
            <w:pPr>
              <w:jc w:val="center"/>
              <w:rPr>
                <w:rFonts w:asciiTheme="majorHAnsi" w:hAnsiTheme="majorHAnsi"/>
                <w:b/>
              </w:rPr>
            </w:pPr>
            <w:r w:rsidRPr="008362A0">
              <w:rPr>
                <w:rFonts w:asciiTheme="majorHAnsi" w:hAnsiTheme="majorHAnsi"/>
                <w:b/>
              </w:rPr>
              <w:t xml:space="preserve">Description of Edward Said’s </w:t>
            </w:r>
            <w:r w:rsidRPr="008362A0">
              <w:rPr>
                <w:rFonts w:asciiTheme="majorHAnsi" w:hAnsiTheme="majorHAnsi"/>
                <w:b/>
                <w:i/>
              </w:rPr>
              <w:t>Orientalism</w:t>
            </w:r>
          </w:p>
        </w:tc>
        <w:tc>
          <w:tcPr>
            <w:tcW w:w="2970" w:type="dxa"/>
          </w:tcPr>
          <w:p w:rsidR="008362A0" w:rsidRPr="008362A0" w:rsidRDefault="008362A0" w:rsidP="008362A0">
            <w:pPr>
              <w:jc w:val="center"/>
              <w:rPr>
                <w:rFonts w:asciiTheme="majorHAnsi" w:hAnsiTheme="majorHAnsi"/>
                <w:b/>
              </w:rPr>
            </w:pPr>
            <w:r w:rsidRPr="008362A0">
              <w:rPr>
                <w:rFonts w:asciiTheme="majorHAnsi" w:hAnsiTheme="majorHAnsi"/>
                <w:b/>
              </w:rPr>
              <w:t>ANNOTATIONS</w:t>
            </w:r>
          </w:p>
        </w:tc>
      </w:tr>
      <w:tr w:rsidR="008362A0">
        <w:trPr>
          <w:trHeight w:val="2060"/>
        </w:trPr>
        <w:tc>
          <w:tcPr>
            <w:tcW w:w="6930" w:type="dxa"/>
          </w:tcPr>
          <w:p w:rsidR="008362A0" w:rsidRPr="00C07214" w:rsidRDefault="008362A0" w:rsidP="008362A0">
            <w:pPr>
              <w:pStyle w:val="NormalWeb"/>
              <w:shd w:val="clear" w:color="auto" w:fill="FFFFFF"/>
              <w:spacing w:before="0" w:beforeAutospacing="0" w:after="240" w:afterAutospacing="0" w:line="330" w:lineRule="atLeast"/>
              <w:rPr>
                <w:rFonts w:asciiTheme="majorHAnsi" w:hAnsiTheme="majorHAnsi"/>
                <w:color w:val="000000"/>
                <w:sz w:val="24"/>
                <w:szCs w:val="24"/>
              </w:rPr>
            </w:pPr>
            <w:r>
              <w:rPr>
                <w:rFonts w:asciiTheme="majorHAnsi" w:hAnsiTheme="majorHAnsi"/>
                <w:color w:val="000000"/>
                <w:sz w:val="24"/>
                <w:szCs w:val="24"/>
              </w:rPr>
              <w:t>"Orientalism”</w:t>
            </w:r>
            <w:r w:rsidRPr="00C07214">
              <w:rPr>
                <w:rFonts w:asciiTheme="majorHAnsi" w:hAnsiTheme="majorHAnsi"/>
                <w:color w:val="000000"/>
                <w:sz w:val="24"/>
                <w:szCs w:val="24"/>
              </w:rPr>
              <w:t xml:space="preserve"> is a way of seeing that imagines, emphasizes, exaggerates and distorts differences of Arab peoples and cultures as compared to that of Europe and the U.S. It often involves seeing Arab culture as exotic, backward, uncivilized, and at times dangerous. Edward W. Said, in his groundbreaking book,</w:t>
            </w:r>
            <w:r w:rsidRPr="00C07214">
              <w:rPr>
                <w:rStyle w:val="apple-converted-space"/>
                <w:rFonts w:asciiTheme="majorHAnsi" w:hAnsiTheme="majorHAnsi"/>
                <w:color w:val="000000"/>
                <w:sz w:val="24"/>
                <w:szCs w:val="24"/>
              </w:rPr>
              <w:t> </w:t>
            </w:r>
            <w:r w:rsidRPr="00C07214">
              <w:rPr>
                <w:rStyle w:val="Emphasis"/>
                <w:rFonts w:asciiTheme="majorHAnsi" w:hAnsiTheme="majorHAnsi"/>
                <w:color w:val="000000"/>
                <w:sz w:val="24"/>
                <w:szCs w:val="24"/>
              </w:rPr>
              <w:t>Orientalism</w:t>
            </w:r>
            <w:r w:rsidRPr="00C07214">
              <w:rPr>
                <w:rFonts w:asciiTheme="majorHAnsi" w:hAnsiTheme="majorHAnsi"/>
                <w:color w:val="000000"/>
                <w:sz w:val="24"/>
                <w:szCs w:val="24"/>
              </w:rPr>
              <w:t>, defined it as the acceptance in the West of “the basic distinction between East and West as the starting point for elaborate theories, epics, novels, social descriptions, and political accounts concerning the Orient, its people, customs, ‘mind,’ destiny and so on.”</w:t>
            </w:r>
          </w:p>
          <w:p w:rsidR="008362A0" w:rsidRPr="00C07214" w:rsidRDefault="008362A0" w:rsidP="008362A0">
            <w:pPr>
              <w:pStyle w:val="NormalWeb"/>
              <w:shd w:val="clear" w:color="auto" w:fill="FFFFFF"/>
              <w:spacing w:before="0" w:beforeAutospacing="0" w:after="240" w:afterAutospacing="0" w:line="330" w:lineRule="atLeast"/>
              <w:rPr>
                <w:rFonts w:asciiTheme="majorHAnsi" w:hAnsiTheme="majorHAnsi"/>
                <w:color w:val="000000"/>
                <w:sz w:val="24"/>
                <w:szCs w:val="24"/>
              </w:rPr>
            </w:pPr>
            <w:r w:rsidRPr="00C07214">
              <w:rPr>
                <w:rFonts w:asciiTheme="majorHAnsi" w:hAnsiTheme="majorHAnsi"/>
                <w:color w:val="000000"/>
                <w:sz w:val="24"/>
                <w:szCs w:val="24"/>
              </w:rPr>
              <w:t>According to Said, Orientalism dates from the period of European Enlightenment and colonization of the Arab World. Orientalism provided a rationalization for European colonialism based on a self-serving history in which “the West” constructed “the East” as extremely different and inferior, and therefore in need of Western intervention or “rescue”.</w:t>
            </w:r>
          </w:p>
          <w:p w:rsidR="008362A0" w:rsidRPr="00C07214" w:rsidRDefault="008362A0" w:rsidP="008362A0">
            <w:pPr>
              <w:pStyle w:val="NormalWeb"/>
              <w:shd w:val="clear" w:color="auto" w:fill="FFFFFF"/>
              <w:spacing w:before="0" w:beforeAutospacing="0" w:after="240" w:afterAutospacing="0" w:line="330" w:lineRule="atLeast"/>
              <w:rPr>
                <w:rFonts w:asciiTheme="majorHAnsi" w:hAnsiTheme="majorHAnsi"/>
                <w:color w:val="000000"/>
                <w:sz w:val="24"/>
                <w:szCs w:val="24"/>
              </w:rPr>
            </w:pPr>
            <w:r w:rsidRPr="00C07214">
              <w:rPr>
                <w:rFonts w:asciiTheme="majorHAnsi" w:hAnsiTheme="majorHAnsi"/>
                <w:color w:val="000000"/>
                <w:sz w:val="24"/>
                <w:szCs w:val="24"/>
              </w:rPr>
              <w:t>Examples of early Orientalism can be seen in European paintings and photographs and also in images from the World’s Fair in the U.S. in the 19th and early 20th centuries.</w:t>
            </w:r>
          </w:p>
          <w:p w:rsidR="008362A0" w:rsidRPr="00C07214" w:rsidRDefault="008362A0" w:rsidP="008362A0">
            <w:pPr>
              <w:pStyle w:val="NormalWeb"/>
              <w:shd w:val="clear" w:color="auto" w:fill="FFFFFF"/>
              <w:spacing w:before="0" w:beforeAutospacing="0" w:after="240" w:afterAutospacing="0" w:line="330" w:lineRule="atLeast"/>
              <w:rPr>
                <w:rFonts w:asciiTheme="majorHAnsi" w:hAnsiTheme="majorHAnsi"/>
                <w:color w:val="000000"/>
                <w:sz w:val="24"/>
                <w:szCs w:val="24"/>
              </w:rPr>
            </w:pPr>
            <w:r w:rsidRPr="00C07214">
              <w:rPr>
                <w:rFonts w:asciiTheme="majorHAnsi" w:hAnsiTheme="majorHAnsi"/>
                <w:color w:val="000000"/>
                <w:sz w:val="24"/>
                <w:szCs w:val="24"/>
              </w:rPr>
              <w:t>The paintings, created by European artists of the 19th and early 20th centuries, depict the Arab World as an exotic and mysterious place of sand, harems and belly dancers, reflecting a long history of Orientalist fantasies which have continued to permeate our contemporary popular culture.</w:t>
            </w:r>
          </w:p>
          <w:p w:rsidR="008362A0" w:rsidRPr="00C07214" w:rsidRDefault="008362A0" w:rsidP="008362A0">
            <w:pPr>
              <w:pStyle w:val="NormalWeb"/>
              <w:shd w:val="clear" w:color="auto" w:fill="FFFFFF"/>
              <w:spacing w:before="0" w:beforeAutospacing="0" w:after="240" w:afterAutospacing="0" w:line="330" w:lineRule="atLeast"/>
              <w:rPr>
                <w:rFonts w:asciiTheme="majorHAnsi" w:hAnsiTheme="majorHAnsi"/>
                <w:color w:val="000000"/>
                <w:sz w:val="24"/>
                <w:szCs w:val="24"/>
              </w:rPr>
            </w:pPr>
            <w:r w:rsidRPr="00C07214">
              <w:rPr>
                <w:rFonts w:asciiTheme="majorHAnsi" w:hAnsiTheme="majorHAnsi"/>
                <w:color w:val="000000"/>
                <w:sz w:val="24"/>
                <w:szCs w:val="24"/>
              </w:rPr>
              <w:t>France colonized Algeria from 1830 to 1962. From roughly 1900 to 1930, French entrepreneurs produced postcards of Algerian women that were circulated in France. While Algerian women are portrayed in these photographs as if the camera is capturing a real moment in their everyday lives, the women are actually set up in the photographer’s studio. As demonstrated in Malek Alloula’s book,</w:t>
            </w:r>
            <w:r w:rsidRPr="00C07214">
              <w:rPr>
                <w:rStyle w:val="apple-converted-space"/>
                <w:rFonts w:asciiTheme="majorHAnsi" w:hAnsiTheme="majorHAnsi"/>
                <w:color w:val="000000"/>
                <w:sz w:val="24"/>
                <w:szCs w:val="24"/>
              </w:rPr>
              <w:t> </w:t>
            </w:r>
            <w:r w:rsidRPr="00C07214">
              <w:rPr>
                <w:rStyle w:val="Emphasis"/>
                <w:rFonts w:asciiTheme="majorHAnsi" w:hAnsiTheme="majorHAnsi"/>
                <w:color w:val="000000"/>
                <w:sz w:val="24"/>
                <w:szCs w:val="24"/>
              </w:rPr>
              <w:t>The Colonial Harem</w:t>
            </w:r>
            <w:r w:rsidRPr="00C07214">
              <w:rPr>
                <w:rFonts w:asciiTheme="majorHAnsi" w:hAnsiTheme="majorHAnsi"/>
                <w:color w:val="000000"/>
                <w:sz w:val="24"/>
                <w:szCs w:val="24"/>
              </w:rPr>
              <w:t>, these photographs were circulated as evidence of the exotic, backwards and strange customs of Algerians, when, in fact, they reveal more about the French colonial perspective than about Algerian life in the early 1900s. This is an example of how Arab women have been exoticized and eroticized for the pleasure of the European male voyeur, as these photographs make visible French colonial fantasies of penetrating the harem and gaining access to Arab women’s private spaces.</w:t>
            </w:r>
          </w:p>
          <w:p w:rsidR="008362A0" w:rsidRDefault="008362A0">
            <w:pPr>
              <w:rPr>
                <w:rFonts w:asciiTheme="majorHAnsi" w:hAnsiTheme="majorHAnsi"/>
              </w:rPr>
            </w:pPr>
          </w:p>
        </w:tc>
        <w:tc>
          <w:tcPr>
            <w:tcW w:w="2970" w:type="dxa"/>
          </w:tcPr>
          <w:p w:rsidR="008362A0" w:rsidRDefault="008362A0">
            <w:pPr>
              <w:rPr>
                <w:rFonts w:asciiTheme="majorHAnsi" w:hAnsiTheme="majorHAnsi"/>
              </w:rPr>
            </w:pPr>
          </w:p>
        </w:tc>
      </w:tr>
    </w:tbl>
    <w:p w:rsidR="00CB5AA2" w:rsidRDefault="00CB5AA2">
      <w:pPr>
        <w:rPr>
          <w:rFonts w:asciiTheme="majorHAnsi" w:hAnsiTheme="majorHAnsi"/>
        </w:rPr>
      </w:pPr>
    </w:p>
    <w:p w:rsidR="00B60E8D" w:rsidRPr="001C62B9" w:rsidRDefault="001C62B9">
      <w:pPr>
        <w:rPr>
          <w:rStyle w:val="Hyperlink"/>
        </w:rPr>
      </w:pPr>
      <w:r>
        <w:rPr>
          <w:rFonts w:asciiTheme="majorHAnsi" w:hAnsiTheme="majorHAnsi"/>
        </w:rPr>
        <w:t>Baed on the following film clips, d</w:t>
      </w:r>
      <w:r w:rsidR="008362A0">
        <w:rPr>
          <w:rFonts w:asciiTheme="majorHAnsi" w:hAnsiTheme="majorHAnsi"/>
        </w:rPr>
        <w:t>o you think that “Orientalist” attitudes still exist in our society today? Why or why not?</w:t>
      </w:r>
      <w:r>
        <w:rPr>
          <w:rStyle w:val="FootnoteReference"/>
          <w:rFonts w:asciiTheme="majorHAnsi" w:hAnsiTheme="majorHAnsi"/>
        </w:rPr>
        <w:footnoteReference w:id="4"/>
      </w:r>
    </w:p>
    <w:p w:rsidR="00B60E8D" w:rsidRPr="00816BA7" w:rsidRDefault="00B60E8D" w:rsidP="00816BA7">
      <w:pPr>
        <w:jc w:val="center"/>
        <w:rPr>
          <w:rStyle w:val="Hyperlink"/>
        </w:rPr>
      </w:pPr>
      <w:r w:rsidRPr="00816BA7">
        <w:rPr>
          <w:rStyle w:val="Hyperlink"/>
          <w:rFonts w:asciiTheme="majorHAnsi" w:hAnsiTheme="majorHAnsi"/>
          <w:b/>
          <w:u w:val="none"/>
        </w:rPr>
        <w:t>Islamophobia</w:t>
      </w:r>
      <w:r w:rsidR="00816BA7" w:rsidRPr="00816BA7">
        <w:rPr>
          <w:rStyle w:val="Hyperlink"/>
          <w:rFonts w:asciiTheme="majorHAnsi" w:hAnsiTheme="majorHAnsi"/>
          <w:b/>
          <w:u w:val="none"/>
        </w:rPr>
        <w:t>?</w:t>
      </w:r>
    </w:p>
    <w:p w:rsidR="00B60E8D" w:rsidRDefault="00B60E8D">
      <w:pPr>
        <w:rPr>
          <w:rStyle w:val="Hyperlink"/>
        </w:rPr>
      </w:pPr>
      <w:r w:rsidRPr="00B60E8D">
        <w:rPr>
          <w:rStyle w:val="Hyperlink"/>
          <w:rFonts w:asciiTheme="majorHAnsi" w:hAnsiTheme="majorHAnsi"/>
        </w:rPr>
        <w:t>https://www.youtube.com/watch?v=6m4kvrAikuA</w:t>
      </w:r>
    </w:p>
    <w:p w:rsidR="008362A0" w:rsidRDefault="008362A0">
      <w:pPr>
        <w:rPr>
          <w:rStyle w:val="Hyperlink"/>
        </w:rPr>
      </w:pPr>
    </w:p>
    <w:p w:rsidR="00816BA7" w:rsidRPr="00816BA7" w:rsidRDefault="00816BA7" w:rsidP="00816BA7">
      <w:pPr>
        <w:jc w:val="center"/>
        <w:rPr>
          <w:rStyle w:val="Hyperlink"/>
        </w:rPr>
      </w:pPr>
      <w:r w:rsidRPr="00816BA7">
        <w:rPr>
          <w:rStyle w:val="Hyperlink"/>
          <w:rFonts w:asciiTheme="majorHAnsi" w:hAnsiTheme="majorHAnsi"/>
          <w:b/>
          <w:color w:val="000000" w:themeColor="text1"/>
        </w:rPr>
        <w:t>Bill Maher, Sam Harris and Ben Affleck on Islam</w:t>
      </w:r>
    </w:p>
    <w:p w:rsidR="00816BA7" w:rsidRDefault="00816BA7">
      <w:pPr>
        <w:rPr>
          <w:rStyle w:val="Hyperlink"/>
        </w:rPr>
      </w:pPr>
    </w:p>
    <w:p w:rsidR="00816BA7" w:rsidRDefault="00816BA7">
      <w:pPr>
        <w:rPr>
          <w:rStyle w:val="Hyperlink"/>
        </w:rPr>
      </w:pPr>
      <w:r w:rsidRPr="00816BA7">
        <w:rPr>
          <w:rStyle w:val="Hyperlink"/>
          <w:rFonts w:asciiTheme="majorHAnsi" w:hAnsiTheme="majorHAnsi"/>
        </w:rPr>
        <w:t>https://www.youtube.com/watch?v=FG4WCLOBPbo</w:t>
      </w:r>
    </w:p>
    <w:p w:rsidR="008362A0" w:rsidRDefault="008362A0">
      <w:pPr>
        <w:pBdr>
          <w:top w:val="single" w:sz="12" w:space="1" w:color="auto"/>
          <w:bottom w:val="single" w:sz="12" w:space="1" w:color="auto"/>
        </w:pBdr>
        <w:rPr>
          <w:rStyle w:val="Hyperlink"/>
        </w:rPr>
      </w:pPr>
    </w:p>
    <w:p w:rsidR="00B60E8D" w:rsidRDefault="00B60E8D">
      <w:pPr>
        <w:pBdr>
          <w:top w:val="single" w:sz="12" w:space="1" w:color="auto"/>
          <w:bottom w:val="single" w:sz="12" w:space="1" w:color="auto"/>
        </w:pBdr>
        <w:rPr>
          <w:rStyle w:val="Hyperlink"/>
        </w:rPr>
      </w:pPr>
    </w:p>
    <w:p w:rsidR="008362A0" w:rsidRDefault="008362A0">
      <w:pPr>
        <w:pBdr>
          <w:bottom w:val="single" w:sz="12" w:space="1" w:color="auto"/>
          <w:between w:val="single" w:sz="12" w:space="1" w:color="auto"/>
        </w:pBdr>
        <w:rPr>
          <w:rStyle w:val="Hyperlink"/>
        </w:rPr>
      </w:pPr>
    </w:p>
    <w:p w:rsidR="008362A0" w:rsidRDefault="008362A0">
      <w:pPr>
        <w:pBdr>
          <w:bottom w:val="single" w:sz="12" w:space="1" w:color="auto"/>
          <w:between w:val="single" w:sz="12" w:space="1" w:color="auto"/>
        </w:pBdr>
        <w:rPr>
          <w:rStyle w:val="Hyperlink"/>
        </w:rPr>
      </w:pPr>
    </w:p>
    <w:p w:rsidR="008362A0" w:rsidRDefault="008362A0">
      <w:pPr>
        <w:pBdr>
          <w:bottom w:val="single" w:sz="12" w:space="1" w:color="auto"/>
          <w:between w:val="single" w:sz="12" w:space="1" w:color="auto"/>
        </w:pBdr>
        <w:rPr>
          <w:rStyle w:val="Hyperlink"/>
        </w:rPr>
      </w:pPr>
    </w:p>
    <w:p w:rsidR="008362A0" w:rsidRDefault="008362A0">
      <w:pPr>
        <w:pBdr>
          <w:bottom w:val="single" w:sz="12" w:space="1" w:color="auto"/>
          <w:between w:val="single" w:sz="12" w:space="1" w:color="auto"/>
        </w:pBdr>
        <w:rPr>
          <w:rStyle w:val="Hyperlink"/>
        </w:rPr>
      </w:pPr>
    </w:p>
    <w:p w:rsidR="008362A0" w:rsidRDefault="008362A0">
      <w:pPr>
        <w:pBdr>
          <w:bottom w:val="single" w:sz="12" w:space="1" w:color="auto"/>
          <w:between w:val="single" w:sz="12" w:space="1" w:color="auto"/>
        </w:pBdr>
        <w:rPr>
          <w:rStyle w:val="Hyperlink"/>
        </w:rPr>
      </w:pPr>
    </w:p>
    <w:p w:rsidR="00CB5AA2" w:rsidRDefault="00CB5AA2">
      <w:pPr>
        <w:rPr>
          <w:rFonts w:asciiTheme="majorHAnsi" w:hAnsiTheme="majorHAnsi"/>
        </w:rPr>
      </w:pPr>
    </w:p>
    <w:p w:rsidR="00CB5AA2" w:rsidRDefault="00CB5AA2" w:rsidP="007C51F9">
      <w:pPr>
        <w:jc w:val="center"/>
      </w:pPr>
      <w:r w:rsidRPr="00C07214">
        <w:rPr>
          <w:rFonts w:asciiTheme="majorHAnsi" w:hAnsiTheme="majorHAnsi"/>
          <w:noProof/>
        </w:rPr>
        <w:drawing>
          <wp:inline distT="0" distB="0" distL="0" distR="0">
            <wp:extent cx="1602297" cy="204947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04122" cy="2051809"/>
                    </a:xfrm>
                    <a:prstGeom prst="rect">
                      <a:avLst/>
                    </a:prstGeom>
                    <a:noFill/>
                    <a:ln>
                      <a:noFill/>
                    </a:ln>
                  </pic:spPr>
                </pic:pic>
              </a:graphicData>
            </a:graphic>
          </wp:inline>
        </w:drawing>
      </w:r>
      <w:r>
        <w:rPr>
          <w:noProof/>
        </w:rPr>
        <w:drawing>
          <wp:inline distT="0" distB="0" distL="0" distR="0">
            <wp:extent cx="1797341" cy="2094836"/>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797863" cy="2095445"/>
                    </a:xfrm>
                    <a:prstGeom prst="rect">
                      <a:avLst/>
                    </a:prstGeom>
                    <a:noFill/>
                    <a:ln>
                      <a:noFill/>
                    </a:ln>
                  </pic:spPr>
                </pic:pic>
              </a:graphicData>
            </a:graphic>
          </wp:inline>
        </w:drawing>
      </w:r>
    </w:p>
    <w:p w:rsidR="007C51F9" w:rsidRDefault="007C51F9" w:rsidP="007C51F9">
      <w:pPr>
        <w:jc w:val="center"/>
        <w:rPr>
          <w:rFonts w:asciiTheme="majorHAnsi" w:hAnsiTheme="majorHAnsi"/>
        </w:rPr>
      </w:pPr>
      <w:r>
        <w:rPr>
          <w:rFonts w:asciiTheme="majorHAnsi" w:hAnsiTheme="majorHAnsi"/>
        </w:rPr>
        <w:t>“The White Slave”</w:t>
      </w:r>
    </w:p>
    <w:p w:rsidR="007C51F9" w:rsidRPr="00C07214" w:rsidRDefault="007C51F9" w:rsidP="007C51F9">
      <w:pPr>
        <w:rPr>
          <w:rFonts w:asciiTheme="majorHAnsi" w:hAnsiTheme="majorHAnsi"/>
        </w:rPr>
      </w:pPr>
      <w:r>
        <w:rPr>
          <w:rFonts w:asciiTheme="majorHAnsi" w:hAnsiTheme="majorHAnsi"/>
        </w:rPr>
        <w:t>Analyze Jean-Jules-Antoine Lecomte’s painting entitled “The White Slave” and Kehinde Wiley’s modern rendition of it.  What could Kehinde possibly be saying about orientalism based on this comparison?</w:t>
      </w:r>
    </w:p>
    <w:p w:rsidR="008362A0" w:rsidRPr="007C51F9" w:rsidRDefault="008362A0" w:rsidP="007C51F9">
      <w:pPr>
        <w:jc w:val="center"/>
        <w:rPr>
          <w:rFonts w:asciiTheme="majorHAnsi" w:hAnsiTheme="majorHAnsi"/>
          <w:b/>
        </w:rPr>
      </w:pPr>
    </w:p>
    <w:p w:rsidR="007C51F9" w:rsidRDefault="007C51F9"/>
    <w:p w:rsidR="0024543F" w:rsidRDefault="0024543F">
      <w:pPr>
        <w:pBdr>
          <w:top w:val="single" w:sz="12" w:space="1" w:color="auto"/>
          <w:bottom w:val="single" w:sz="12" w:space="1" w:color="auto"/>
        </w:pBdr>
      </w:pPr>
    </w:p>
    <w:p w:rsidR="0024543F" w:rsidRDefault="0024543F">
      <w:pPr>
        <w:pBdr>
          <w:bottom w:val="single" w:sz="12" w:space="1" w:color="auto"/>
          <w:between w:val="single" w:sz="12" w:space="1" w:color="auto"/>
        </w:pBdr>
      </w:pPr>
    </w:p>
    <w:p w:rsidR="0024543F" w:rsidRDefault="0024543F">
      <w:pPr>
        <w:pBdr>
          <w:bottom w:val="single" w:sz="12" w:space="1" w:color="auto"/>
          <w:between w:val="single" w:sz="12" w:space="1" w:color="auto"/>
        </w:pBdr>
      </w:pPr>
    </w:p>
    <w:p w:rsidR="0024543F" w:rsidRDefault="0024543F">
      <w:pPr>
        <w:pBdr>
          <w:bottom w:val="single" w:sz="12" w:space="1" w:color="auto"/>
          <w:between w:val="single" w:sz="12" w:space="1" w:color="auto"/>
        </w:pBdr>
      </w:pPr>
    </w:p>
    <w:p w:rsidR="0024543F" w:rsidRDefault="0024543F">
      <w:pPr>
        <w:pBdr>
          <w:bottom w:val="single" w:sz="12" w:space="1" w:color="auto"/>
          <w:between w:val="single" w:sz="12" w:space="1" w:color="auto"/>
        </w:pBdr>
      </w:pPr>
    </w:p>
    <w:p w:rsidR="0024543F" w:rsidRDefault="0024543F">
      <w:pPr>
        <w:pBdr>
          <w:bottom w:val="single" w:sz="12" w:space="1" w:color="auto"/>
          <w:between w:val="single" w:sz="12" w:space="1" w:color="auto"/>
        </w:pBdr>
      </w:pPr>
    </w:p>
    <w:p w:rsidR="0024543F" w:rsidRDefault="0024543F">
      <w:pPr>
        <w:pBdr>
          <w:bottom w:val="single" w:sz="12" w:space="1" w:color="auto"/>
          <w:between w:val="single" w:sz="12" w:space="1" w:color="auto"/>
        </w:pBdr>
      </w:pPr>
    </w:p>
    <w:p w:rsidR="0024543F" w:rsidRDefault="0024543F">
      <w:pPr>
        <w:pBdr>
          <w:bottom w:val="single" w:sz="12" w:space="1" w:color="auto"/>
          <w:between w:val="single" w:sz="12" w:space="1" w:color="auto"/>
        </w:pBdr>
      </w:pPr>
    </w:p>
    <w:p w:rsidR="0024543F" w:rsidRDefault="0024543F"/>
    <w:p w:rsidR="0024543F" w:rsidRDefault="0024543F"/>
    <w:p w:rsidR="0024543F" w:rsidRPr="005E5FA6" w:rsidRDefault="007C51F9" w:rsidP="0024543F">
      <w:pPr>
        <w:jc w:val="center"/>
        <w:rPr>
          <w:rFonts w:asciiTheme="majorHAnsi" w:hAnsiTheme="majorHAnsi"/>
          <w:b/>
          <w:sz w:val="32"/>
          <w:szCs w:val="32"/>
        </w:rPr>
      </w:pPr>
      <w:r>
        <w:rPr>
          <w:rFonts w:asciiTheme="majorHAnsi" w:hAnsiTheme="majorHAnsi"/>
          <w:b/>
          <w:sz w:val="32"/>
          <w:szCs w:val="32"/>
        </w:rPr>
        <w:t>Task 1D</w:t>
      </w:r>
      <w:bookmarkStart w:id="1" w:name="_GoBack"/>
      <w:bookmarkEnd w:id="1"/>
      <w:r w:rsidR="0024543F">
        <w:rPr>
          <w:rFonts w:asciiTheme="majorHAnsi" w:hAnsiTheme="majorHAnsi"/>
          <w:b/>
          <w:sz w:val="32"/>
          <w:szCs w:val="32"/>
        </w:rPr>
        <w:t xml:space="preserve">: </w:t>
      </w:r>
      <w:r w:rsidR="0024543F" w:rsidRPr="005E5FA6">
        <w:rPr>
          <w:rFonts w:asciiTheme="majorHAnsi" w:hAnsiTheme="majorHAnsi"/>
          <w:b/>
          <w:sz w:val="32"/>
          <w:szCs w:val="32"/>
        </w:rPr>
        <w:t>Group Discussion</w:t>
      </w:r>
    </w:p>
    <w:p w:rsidR="0024543F" w:rsidRPr="005E5FA6" w:rsidRDefault="0024543F" w:rsidP="0024543F">
      <w:pPr>
        <w:rPr>
          <w:rFonts w:asciiTheme="majorHAnsi" w:hAnsiTheme="majorHAnsi"/>
          <w:sz w:val="32"/>
          <w:szCs w:val="32"/>
        </w:rPr>
      </w:pPr>
    </w:p>
    <w:p w:rsidR="0024543F" w:rsidRPr="005E5FA6" w:rsidRDefault="0024543F" w:rsidP="0024543F">
      <w:pPr>
        <w:rPr>
          <w:rFonts w:asciiTheme="majorHAnsi" w:hAnsiTheme="majorHAnsi"/>
          <w:sz w:val="32"/>
          <w:szCs w:val="32"/>
        </w:rPr>
      </w:pPr>
      <w:r w:rsidRPr="005E5FA6">
        <w:rPr>
          <w:rFonts w:asciiTheme="majorHAnsi" w:hAnsiTheme="majorHAnsi"/>
          <w:sz w:val="32"/>
          <w:szCs w:val="32"/>
        </w:rPr>
        <w:t>Time discussion begins________  Time Discussion Ends ________</w:t>
      </w:r>
    </w:p>
    <w:p w:rsidR="0024543F" w:rsidRDefault="0024543F" w:rsidP="0024543F">
      <w:pPr>
        <w:rPr>
          <w:rFonts w:asciiTheme="majorHAnsi" w:hAnsiTheme="majorHAnsi"/>
          <w:sz w:val="32"/>
          <w:szCs w:val="32"/>
        </w:rPr>
      </w:pPr>
    </w:p>
    <w:p w:rsidR="007C51F9" w:rsidRPr="007C51F9" w:rsidRDefault="007C51F9" w:rsidP="0024543F">
      <w:pPr>
        <w:rPr>
          <w:rFonts w:asciiTheme="majorHAnsi" w:hAnsiTheme="majorHAnsi"/>
          <w:szCs w:val="32"/>
        </w:rPr>
      </w:pPr>
      <w:r w:rsidRPr="007C51F9">
        <w:rPr>
          <w:rFonts w:asciiTheme="majorHAnsi" w:hAnsiTheme="majorHAnsi"/>
          <w:szCs w:val="32"/>
        </w:rPr>
        <w:t>Before this, you need to have participated on Zander’s mini-lesson on thick questions…..</w:t>
      </w:r>
    </w:p>
    <w:tbl>
      <w:tblPr>
        <w:tblStyle w:val="TableGrid"/>
        <w:tblW w:w="0" w:type="auto"/>
        <w:tblLook w:val="04A0"/>
      </w:tblPr>
      <w:tblGrid>
        <w:gridCol w:w="4428"/>
        <w:gridCol w:w="4428"/>
      </w:tblGrid>
      <w:tr w:rsidR="0024543F" w:rsidRPr="005E5FA6">
        <w:tc>
          <w:tcPr>
            <w:tcW w:w="4428" w:type="dxa"/>
          </w:tcPr>
          <w:p w:rsidR="0024543F" w:rsidRPr="005E5FA6" w:rsidRDefault="0024543F" w:rsidP="0024543F">
            <w:pPr>
              <w:rPr>
                <w:rFonts w:asciiTheme="majorHAnsi" w:hAnsiTheme="majorHAnsi"/>
                <w:sz w:val="32"/>
                <w:szCs w:val="32"/>
              </w:rPr>
            </w:pPr>
            <w:r w:rsidRPr="005E5FA6">
              <w:rPr>
                <w:rFonts w:asciiTheme="majorHAnsi" w:hAnsiTheme="majorHAnsi"/>
                <w:sz w:val="32"/>
                <w:szCs w:val="32"/>
              </w:rPr>
              <w:t>Guiding Questions…..</w:t>
            </w:r>
          </w:p>
        </w:tc>
        <w:tc>
          <w:tcPr>
            <w:tcW w:w="4428" w:type="dxa"/>
          </w:tcPr>
          <w:p w:rsidR="0024543F" w:rsidRPr="005E5FA6" w:rsidRDefault="0024543F" w:rsidP="0024543F">
            <w:pPr>
              <w:rPr>
                <w:rFonts w:asciiTheme="majorHAnsi" w:hAnsiTheme="majorHAnsi"/>
                <w:sz w:val="32"/>
                <w:szCs w:val="32"/>
              </w:rPr>
            </w:pPr>
            <w:r w:rsidRPr="005E5FA6">
              <w:rPr>
                <w:rFonts w:asciiTheme="majorHAnsi" w:hAnsiTheme="majorHAnsi"/>
                <w:sz w:val="32"/>
                <w:szCs w:val="32"/>
              </w:rPr>
              <w:t>Interesting Points Made</w:t>
            </w:r>
            <w:r>
              <w:rPr>
                <w:rFonts w:asciiTheme="majorHAnsi" w:hAnsiTheme="majorHAnsi"/>
                <w:sz w:val="32"/>
                <w:szCs w:val="32"/>
              </w:rPr>
              <w:t xml:space="preserve"> by</w:t>
            </w:r>
            <w:r w:rsidRPr="005E5FA6">
              <w:rPr>
                <w:rFonts w:asciiTheme="majorHAnsi" w:hAnsiTheme="majorHAnsi"/>
                <w:sz w:val="32"/>
                <w:szCs w:val="32"/>
              </w:rPr>
              <w:t>…</w:t>
            </w:r>
          </w:p>
        </w:tc>
      </w:tr>
      <w:tr w:rsidR="0024543F" w:rsidRPr="005E5FA6">
        <w:trPr>
          <w:trHeight w:val="5525"/>
        </w:trPr>
        <w:tc>
          <w:tcPr>
            <w:tcW w:w="4428" w:type="dxa"/>
          </w:tcPr>
          <w:p w:rsidR="0024543F" w:rsidRDefault="0024543F" w:rsidP="0024543F">
            <w:pPr>
              <w:rPr>
                <w:rFonts w:asciiTheme="majorHAnsi" w:hAnsiTheme="majorHAnsi"/>
                <w:sz w:val="32"/>
                <w:szCs w:val="32"/>
              </w:rPr>
            </w:pPr>
          </w:p>
          <w:p w:rsidR="0024543F" w:rsidRDefault="007C51F9" w:rsidP="0024543F">
            <w:pPr>
              <w:rPr>
                <w:rFonts w:asciiTheme="majorHAnsi" w:hAnsiTheme="majorHAnsi"/>
                <w:b/>
              </w:rPr>
            </w:pPr>
            <w:r w:rsidRPr="007C51F9">
              <w:rPr>
                <w:rFonts w:asciiTheme="majorHAnsi" w:hAnsiTheme="majorHAnsi"/>
                <w:b/>
              </w:rPr>
              <w:t>How did the concept of “whiteness” impact the globe?</w:t>
            </w:r>
          </w:p>
          <w:p w:rsidR="007C51F9" w:rsidRDefault="007C51F9" w:rsidP="0024543F">
            <w:pPr>
              <w:rPr>
                <w:rFonts w:asciiTheme="majorHAnsi" w:hAnsiTheme="majorHAnsi"/>
                <w:b/>
              </w:rPr>
            </w:pPr>
          </w:p>
          <w:p w:rsidR="007C51F9" w:rsidRPr="007C51F9" w:rsidRDefault="007C51F9" w:rsidP="0024543F">
            <w:pPr>
              <w:rPr>
                <w:rFonts w:asciiTheme="majorHAnsi" w:hAnsiTheme="majorHAnsi"/>
                <w:b/>
                <w:sz w:val="32"/>
                <w:szCs w:val="32"/>
              </w:rPr>
            </w:pPr>
            <w:r>
              <w:rPr>
                <w:rFonts w:asciiTheme="majorHAnsi" w:hAnsiTheme="majorHAnsi"/>
                <w:b/>
              </w:rPr>
              <w:t>Student created “thick questions”:</w:t>
            </w:r>
          </w:p>
          <w:p w:rsidR="0024543F" w:rsidRDefault="0024543F" w:rsidP="0024543F">
            <w:pPr>
              <w:pBdr>
                <w:bottom w:val="single" w:sz="12" w:space="1" w:color="auto"/>
                <w:between w:val="single" w:sz="12" w:space="1" w:color="auto"/>
              </w:pBdr>
              <w:rPr>
                <w:rFonts w:asciiTheme="majorHAnsi" w:hAnsiTheme="majorHAnsi"/>
                <w:sz w:val="32"/>
                <w:szCs w:val="32"/>
              </w:rPr>
            </w:pPr>
          </w:p>
          <w:p w:rsidR="0024543F" w:rsidRDefault="0024543F" w:rsidP="0024543F">
            <w:pPr>
              <w:pBdr>
                <w:bottom w:val="single" w:sz="12" w:space="1" w:color="auto"/>
                <w:between w:val="single" w:sz="12" w:space="1" w:color="auto"/>
              </w:pBdr>
              <w:rPr>
                <w:rFonts w:asciiTheme="majorHAnsi" w:hAnsiTheme="majorHAnsi"/>
                <w:sz w:val="32"/>
                <w:szCs w:val="32"/>
              </w:rPr>
            </w:pPr>
          </w:p>
          <w:p w:rsidR="0024543F" w:rsidRDefault="0024543F" w:rsidP="0024543F">
            <w:pPr>
              <w:pBdr>
                <w:bottom w:val="single" w:sz="12" w:space="1" w:color="auto"/>
                <w:between w:val="single" w:sz="12" w:space="1" w:color="auto"/>
              </w:pBdr>
              <w:rPr>
                <w:rFonts w:asciiTheme="majorHAnsi" w:hAnsiTheme="majorHAnsi"/>
                <w:sz w:val="32"/>
                <w:szCs w:val="32"/>
              </w:rPr>
            </w:pPr>
          </w:p>
          <w:p w:rsidR="0024543F" w:rsidRDefault="0024543F" w:rsidP="0024543F">
            <w:pPr>
              <w:pBdr>
                <w:bottom w:val="single" w:sz="12" w:space="1" w:color="auto"/>
                <w:between w:val="single" w:sz="12" w:space="1" w:color="auto"/>
              </w:pBdr>
              <w:rPr>
                <w:rFonts w:asciiTheme="majorHAnsi" w:hAnsiTheme="majorHAnsi"/>
                <w:sz w:val="32"/>
                <w:szCs w:val="32"/>
              </w:rPr>
            </w:pPr>
          </w:p>
          <w:p w:rsidR="0024543F" w:rsidRPr="005E5FA6" w:rsidRDefault="0024543F" w:rsidP="0024543F">
            <w:pPr>
              <w:rPr>
                <w:rFonts w:asciiTheme="majorHAnsi" w:hAnsiTheme="majorHAnsi"/>
                <w:sz w:val="32"/>
                <w:szCs w:val="32"/>
              </w:rPr>
            </w:pPr>
            <w:r>
              <w:rPr>
                <w:rFonts w:asciiTheme="majorHAnsi" w:hAnsiTheme="majorHAnsi"/>
                <w:sz w:val="32"/>
                <w:szCs w:val="32"/>
              </w:rPr>
              <w:t xml:space="preserve"> </w:t>
            </w:r>
          </w:p>
        </w:tc>
        <w:tc>
          <w:tcPr>
            <w:tcW w:w="4428" w:type="dxa"/>
          </w:tcPr>
          <w:p w:rsidR="0024543F" w:rsidRPr="005E5FA6" w:rsidRDefault="0024543F" w:rsidP="0024543F">
            <w:pPr>
              <w:rPr>
                <w:rFonts w:asciiTheme="majorHAnsi" w:hAnsiTheme="majorHAnsi"/>
                <w:sz w:val="32"/>
                <w:szCs w:val="32"/>
              </w:rPr>
            </w:pPr>
          </w:p>
        </w:tc>
      </w:tr>
    </w:tbl>
    <w:p w:rsidR="0024543F" w:rsidRPr="0033389E" w:rsidRDefault="0024543F" w:rsidP="0024543F">
      <w:pPr>
        <w:jc w:val="center"/>
        <w:rPr>
          <w:rFonts w:asciiTheme="majorHAnsi" w:hAnsiTheme="majorHAnsi"/>
          <w:b/>
          <w:sz w:val="28"/>
        </w:rPr>
      </w:pPr>
      <w:r w:rsidRPr="0033389E">
        <w:rPr>
          <w:rFonts w:asciiTheme="majorHAnsi" w:hAnsiTheme="majorHAnsi"/>
          <w:b/>
          <w:sz w:val="28"/>
        </w:rPr>
        <w:t xml:space="preserve">Task </w:t>
      </w:r>
      <w:r w:rsidR="007C51F9">
        <w:rPr>
          <w:rFonts w:asciiTheme="majorHAnsi" w:hAnsiTheme="majorHAnsi"/>
          <w:b/>
          <w:sz w:val="28"/>
        </w:rPr>
        <w:t>1E</w:t>
      </w:r>
    </w:p>
    <w:p w:rsidR="0024543F" w:rsidRDefault="0024543F" w:rsidP="0024543F">
      <w:pPr>
        <w:jc w:val="center"/>
        <w:rPr>
          <w:rFonts w:asciiTheme="majorHAnsi" w:hAnsiTheme="majorHAnsi"/>
          <w:sz w:val="28"/>
        </w:rPr>
      </w:pPr>
      <w:r>
        <w:rPr>
          <w:rFonts w:asciiTheme="majorHAnsi" w:hAnsiTheme="majorHAnsi"/>
          <w:sz w:val="28"/>
        </w:rPr>
        <w:t xml:space="preserve">Answer the Essential Question using </w:t>
      </w:r>
      <w:r w:rsidR="007C51F9">
        <w:rPr>
          <w:rFonts w:asciiTheme="majorHAnsi" w:hAnsiTheme="majorHAnsi"/>
          <w:sz w:val="28"/>
        </w:rPr>
        <w:t xml:space="preserve">a piece of </w:t>
      </w:r>
      <w:r>
        <w:rPr>
          <w:rFonts w:asciiTheme="majorHAnsi" w:hAnsiTheme="majorHAnsi"/>
          <w:sz w:val="28"/>
        </w:rPr>
        <w:t>evidence from all of the Aims:</w:t>
      </w:r>
    </w:p>
    <w:p w:rsidR="0024543F" w:rsidRPr="0024543F" w:rsidRDefault="0024543F" w:rsidP="0024543F">
      <w:pPr>
        <w:jc w:val="center"/>
        <w:rPr>
          <w:rFonts w:asciiTheme="majorHAnsi" w:hAnsiTheme="majorHAnsi"/>
          <w:b/>
          <w:sz w:val="28"/>
        </w:rPr>
      </w:pPr>
      <w:r w:rsidRPr="0024543F">
        <w:rPr>
          <w:rFonts w:asciiTheme="majorHAnsi" w:hAnsiTheme="majorHAnsi"/>
          <w:b/>
          <w:sz w:val="32"/>
        </w:rPr>
        <w:t>How did the concept of “whiteness” impact the globe?</w:t>
      </w:r>
    </w:p>
    <w:p w:rsidR="0024543F" w:rsidRPr="0033389E" w:rsidRDefault="0024543F" w:rsidP="0024543F">
      <w:pPr>
        <w:pBdr>
          <w:bottom w:val="single" w:sz="12" w:space="1" w:color="auto"/>
          <w:between w:val="single" w:sz="12" w:space="1" w:color="auto"/>
        </w:pBdr>
        <w:jc w:val="center"/>
        <w:rPr>
          <w:rFonts w:asciiTheme="majorHAnsi" w:hAnsiTheme="majorHAnsi"/>
          <w:sz w:val="36"/>
        </w:rPr>
      </w:pPr>
    </w:p>
    <w:p w:rsidR="0024543F" w:rsidRPr="0033389E" w:rsidRDefault="0024543F" w:rsidP="0024543F">
      <w:pPr>
        <w:pBdr>
          <w:bottom w:val="single" w:sz="12" w:space="1" w:color="auto"/>
          <w:between w:val="single" w:sz="12" w:space="1" w:color="auto"/>
        </w:pBdr>
        <w:jc w:val="center"/>
        <w:rPr>
          <w:rFonts w:asciiTheme="majorHAnsi" w:hAnsiTheme="majorHAnsi"/>
          <w:sz w:val="36"/>
        </w:rPr>
      </w:pPr>
    </w:p>
    <w:p w:rsidR="0024543F" w:rsidRPr="0033389E" w:rsidRDefault="0024543F" w:rsidP="0024543F">
      <w:pPr>
        <w:pBdr>
          <w:bottom w:val="single" w:sz="12" w:space="1" w:color="auto"/>
          <w:between w:val="single" w:sz="12" w:space="1" w:color="auto"/>
        </w:pBdr>
        <w:jc w:val="center"/>
        <w:rPr>
          <w:rFonts w:asciiTheme="majorHAnsi" w:hAnsiTheme="majorHAnsi"/>
          <w:sz w:val="36"/>
        </w:rPr>
      </w:pPr>
    </w:p>
    <w:p w:rsidR="0024543F" w:rsidRPr="0033389E" w:rsidRDefault="0024543F" w:rsidP="0024543F">
      <w:pPr>
        <w:pBdr>
          <w:bottom w:val="single" w:sz="12" w:space="1" w:color="auto"/>
          <w:between w:val="single" w:sz="12" w:space="1" w:color="auto"/>
        </w:pBdr>
        <w:jc w:val="center"/>
        <w:rPr>
          <w:rFonts w:asciiTheme="majorHAnsi" w:hAnsiTheme="majorHAnsi"/>
          <w:sz w:val="36"/>
        </w:rPr>
      </w:pPr>
    </w:p>
    <w:p w:rsidR="0024543F" w:rsidRPr="0033389E" w:rsidRDefault="0024543F" w:rsidP="0024543F">
      <w:pPr>
        <w:pBdr>
          <w:bottom w:val="single" w:sz="12" w:space="1" w:color="auto"/>
          <w:between w:val="single" w:sz="12" w:space="1" w:color="auto"/>
        </w:pBdr>
        <w:jc w:val="center"/>
        <w:rPr>
          <w:rFonts w:asciiTheme="majorHAnsi" w:hAnsiTheme="majorHAnsi"/>
          <w:sz w:val="36"/>
        </w:rPr>
      </w:pPr>
    </w:p>
    <w:p w:rsidR="0024543F" w:rsidRPr="0033389E" w:rsidRDefault="0024543F" w:rsidP="0024543F">
      <w:pPr>
        <w:pBdr>
          <w:bottom w:val="single" w:sz="12" w:space="1" w:color="auto"/>
          <w:between w:val="single" w:sz="12" w:space="1" w:color="auto"/>
        </w:pBdr>
        <w:jc w:val="center"/>
        <w:rPr>
          <w:rFonts w:asciiTheme="majorHAnsi" w:hAnsiTheme="majorHAnsi"/>
          <w:sz w:val="36"/>
        </w:rPr>
      </w:pPr>
    </w:p>
    <w:p w:rsidR="0024543F" w:rsidRPr="0033389E" w:rsidRDefault="0024543F" w:rsidP="0024543F">
      <w:pPr>
        <w:pBdr>
          <w:bottom w:val="single" w:sz="12" w:space="1" w:color="auto"/>
          <w:between w:val="single" w:sz="12" w:space="1" w:color="auto"/>
        </w:pBdr>
        <w:jc w:val="center"/>
        <w:rPr>
          <w:rFonts w:asciiTheme="majorHAnsi" w:hAnsiTheme="majorHAnsi"/>
          <w:sz w:val="36"/>
        </w:rPr>
      </w:pPr>
    </w:p>
    <w:p w:rsidR="0024543F" w:rsidRPr="0033389E" w:rsidRDefault="0024543F" w:rsidP="0024543F">
      <w:pPr>
        <w:pBdr>
          <w:bottom w:val="single" w:sz="12" w:space="1" w:color="auto"/>
          <w:between w:val="single" w:sz="12" w:space="1" w:color="auto"/>
        </w:pBdr>
        <w:jc w:val="center"/>
        <w:rPr>
          <w:rFonts w:asciiTheme="majorHAnsi" w:hAnsiTheme="majorHAnsi"/>
          <w:sz w:val="36"/>
        </w:rPr>
      </w:pPr>
    </w:p>
    <w:p w:rsidR="0024543F" w:rsidRPr="0033389E" w:rsidRDefault="0024543F" w:rsidP="0024543F">
      <w:pPr>
        <w:pBdr>
          <w:bottom w:val="single" w:sz="12" w:space="1" w:color="auto"/>
          <w:between w:val="single" w:sz="12" w:space="1" w:color="auto"/>
        </w:pBdr>
        <w:jc w:val="center"/>
        <w:rPr>
          <w:rFonts w:asciiTheme="majorHAnsi" w:hAnsiTheme="majorHAnsi"/>
          <w:sz w:val="36"/>
        </w:rPr>
      </w:pPr>
    </w:p>
    <w:p w:rsidR="0024543F" w:rsidRPr="0033389E" w:rsidRDefault="0024543F" w:rsidP="0024543F">
      <w:pPr>
        <w:pBdr>
          <w:bottom w:val="single" w:sz="12" w:space="1" w:color="auto"/>
          <w:between w:val="single" w:sz="12" w:space="1" w:color="auto"/>
        </w:pBdr>
        <w:jc w:val="center"/>
        <w:rPr>
          <w:rFonts w:asciiTheme="majorHAnsi" w:hAnsiTheme="majorHAnsi"/>
          <w:sz w:val="36"/>
        </w:rPr>
      </w:pPr>
    </w:p>
    <w:p w:rsidR="0024543F" w:rsidRPr="0033389E" w:rsidRDefault="0024543F" w:rsidP="0024543F">
      <w:pPr>
        <w:pBdr>
          <w:bottom w:val="single" w:sz="12" w:space="1" w:color="auto"/>
          <w:between w:val="single" w:sz="12" w:space="1" w:color="auto"/>
        </w:pBdr>
        <w:jc w:val="center"/>
        <w:rPr>
          <w:rFonts w:asciiTheme="majorHAnsi" w:hAnsiTheme="majorHAnsi"/>
          <w:sz w:val="36"/>
        </w:rPr>
      </w:pPr>
    </w:p>
    <w:p w:rsidR="0024543F" w:rsidRPr="0033389E" w:rsidRDefault="0024543F" w:rsidP="0024543F">
      <w:pPr>
        <w:pBdr>
          <w:bottom w:val="single" w:sz="12" w:space="1" w:color="auto"/>
          <w:between w:val="single" w:sz="12" w:space="1" w:color="auto"/>
        </w:pBdr>
        <w:jc w:val="center"/>
        <w:rPr>
          <w:rFonts w:asciiTheme="majorHAnsi" w:hAnsiTheme="majorHAnsi"/>
          <w:sz w:val="36"/>
        </w:rPr>
      </w:pPr>
    </w:p>
    <w:p w:rsidR="0024543F" w:rsidRPr="0033389E" w:rsidRDefault="0024543F" w:rsidP="0024543F">
      <w:pPr>
        <w:pBdr>
          <w:bottom w:val="single" w:sz="12" w:space="1" w:color="auto"/>
          <w:between w:val="single" w:sz="12" w:space="1" w:color="auto"/>
        </w:pBdr>
        <w:jc w:val="center"/>
        <w:rPr>
          <w:rFonts w:asciiTheme="majorHAnsi" w:hAnsiTheme="majorHAnsi"/>
          <w:sz w:val="36"/>
        </w:rPr>
      </w:pPr>
    </w:p>
    <w:p w:rsidR="0024543F" w:rsidRPr="0033389E" w:rsidRDefault="0024543F" w:rsidP="0024543F">
      <w:pPr>
        <w:pBdr>
          <w:bottom w:val="single" w:sz="12" w:space="1" w:color="auto"/>
          <w:between w:val="single" w:sz="12" w:space="1" w:color="auto"/>
        </w:pBdr>
        <w:jc w:val="center"/>
        <w:rPr>
          <w:rFonts w:asciiTheme="majorHAnsi" w:hAnsiTheme="majorHAnsi"/>
          <w:sz w:val="36"/>
        </w:rPr>
      </w:pPr>
    </w:p>
    <w:p w:rsidR="0024543F" w:rsidRPr="0033389E" w:rsidRDefault="0024543F" w:rsidP="0024543F">
      <w:pPr>
        <w:pBdr>
          <w:bottom w:val="single" w:sz="12" w:space="1" w:color="auto"/>
          <w:between w:val="single" w:sz="12" w:space="1" w:color="auto"/>
        </w:pBdr>
        <w:jc w:val="center"/>
        <w:rPr>
          <w:rFonts w:asciiTheme="majorHAnsi" w:hAnsiTheme="majorHAnsi"/>
          <w:sz w:val="36"/>
        </w:rPr>
      </w:pPr>
    </w:p>
    <w:p w:rsidR="0024543F" w:rsidRPr="0033389E" w:rsidRDefault="0024543F" w:rsidP="0024543F">
      <w:pPr>
        <w:pBdr>
          <w:bottom w:val="single" w:sz="12" w:space="1" w:color="auto"/>
          <w:between w:val="single" w:sz="12" w:space="1" w:color="auto"/>
        </w:pBdr>
        <w:jc w:val="center"/>
        <w:rPr>
          <w:rFonts w:asciiTheme="majorHAnsi" w:hAnsiTheme="majorHAnsi"/>
          <w:sz w:val="36"/>
        </w:rPr>
      </w:pPr>
    </w:p>
    <w:p w:rsidR="0024543F" w:rsidRPr="0033389E" w:rsidRDefault="0024543F" w:rsidP="0024543F">
      <w:pPr>
        <w:pBdr>
          <w:bottom w:val="single" w:sz="12" w:space="1" w:color="auto"/>
          <w:between w:val="single" w:sz="12" w:space="1" w:color="auto"/>
        </w:pBdr>
        <w:jc w:val="center"/>
        <w:rPr>
          <w:rFonts w:asciiTheme="majorHAnsi" w:hAnsiTheme="majorHAnsi"/>
          <w:sz w:val="36"/>
        </w:rPr>
      </w:pPr>
    </w:p>
    <w:p w:rsidR="0024543F" w:rsidRPr="0033389E" w:rsidRDefault="0024543F" w:rsidP="0024543F">
      <w:pPr>
        <w:pBdr>
          <w:bottom w:val="single" w:sz="12" w:space="1" w:color="auto"/>
          <w:between w:val="single" w:sz="12" w:space="1" w:color="auto"/>
        </w:pBdr>
        <w:jc w:val="center"/>
        <w:rPr>
          <w:rFonts w:asciiTheme="majorHAnsi" w:hAnsiTheme="majorHAnsi"/>
          <w:sz w:val="36"/>
        </w:rPr>
      </w:pPr>
    </w:p>
    <w:p w:rsidR="0024543F" w:rsidRDefault="0024543F" w:rsidP="0024543F">
      <w:pPr>
        <w:pBdr>
          <w:bottom w:val="single" w:sz="12" w:space="1" w:color="auto"/>
          <w:between w:val="single" w:sz="12" w:space="1" w:color="auto"/>
        </w:pBdr>
        <w:jc w:val="center"/>
        <w:rPr>
          <w:rFonts w:asciiTheme="majorHAnsi" w:hAnsiTheme="majorHAnsi"/>
          <w:sz w:val="36"/>
        </w:rPr>
      </w:pPr>
    </w:p>
    <w:p w:rsidR="007C51F9" w:rsidRPr="0033389E" w:rsidRDefault="007C51F9" w:rsidP="0024543F">
      <w:pPr>
        <w:pBdr>
          <w:bottom w:val="single" w:sz="12" w:space="1" w:color="auto"/>
          <w:between w:val="single" w:sz="12" w:space="1" w:color="auto"/>
        </w:pBdr>
        <w:jc w:val="center"/>
        <w:rPr>
          <w:rFonts w:asciiTheme="majorHAnsi" w:hAnsiTheme="majorHAnsi"/>
          <w:sz w:val="36"/>
        </w:rPr>
      </w:pPr>
    </w:p>
    <w:p w:rsidR="0024543F" w:rsidRPr="0033389E" w:rsidRDefault="0024543F" w:rsidP="0024543F">
      <w:pPr>
        <w:jc w:val="center"/>
        <w:rPr>
          <w:rFonts w:asciiTheme="majorHAnsi" w:hAnsiTheme="majorHAnsi"/>
          <w:sz w:val="36"/>
        </w:rPr>
      </w:pPr>
    </w:p>
    <w:p w:rsidR="0024543F" w:rsidRPr="00F52B23" w:rsidRDefault="0024543F" w:rsidP="0024543F">
      <w:pPr>
        <w:jc w:val="center"/>
        <w:rPr>
          <w:rFonts w:asciiTheme="majorHAnsi" w:hAnsiTheme="majorHAnsi"/>
          <w:sz w:val="28"/>
        </w:rPr>
      </w:pPr>
      <w:r>
        <w:rPr>
          <w:rFonts w:asciiTheme="majorHAnsi" w:hAnsiTheme="majorHAnsi"/>
          <w:sz w:val="28"/>
        </w:rPr>
        <w:t>*************Check in with Z</w:t>
      </w:r>
      <w:r w:rsidR="007C51F9">
        <w:rPr>
          <w:rFonts w:asciiTheme="majorHAnsi" w:hAnsiTheme="majorHAnsi"/>
          <w:sz w:val="28"/>
        </w:rPr>
        <w:t>ander before moving on to Task 2</w:t>
      </w:r>
      <w:r>
        <w:rPr>
          <w:rFonts w:asciiTheme="majorHAnsi" w:hAnsiTheme="majorHAnsi"/>
          <w:sz w:val="28"/>
        </w:rPr>
        <w:t>********</w:t>
      </w:r>
    </w:p>
    <w:p w:rsidR="0024543F" w:rsidRDefault="0024543F"/>
    <w:p w:rsidR="0024543F" w:rsidRDefault="0024543F"/>
    <w:sectPr w:rsidR="0024543F" w:rsidSect="00C503E0">
      <w:headerReference w:type="default" r:id="rId16"/>
      <w:footerReference w:type="even" r:id="rId17"/>
      <w:footerReference w:type="default" r:id="rId18"/>
      <w:pgSz w:w="12240" w:h="15840"/>
      <w:pgMar w:top="1440" w:right="1800" w:bottom="1440" w:left="180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62B9" w:rsidRDefault="001C62B9" w:rsidP="001278C8">
      <w:r>
        <w:separator/>
      </w:r>
    </w:p>
  </w:endnote>
  <w:endnote w:type="continuationSeparator" w:id="0">
    <w:p w:rsidR="001C62B9" w:rsidRDefault="001C62B9" w:rsidP="001278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altName w:val="Times New Roman"/>
    <w:panose1 w:val="00000000000000000000"/>
    <w:charset w:val="4D"/>
    <w:family w:val="roman"/>
    <w:notTrueType/>
    <w:pitch w:val="default"/>
    <w:sig w:usb0="00000003" w:usb1="00000000" w:usb2="00000000" w:usb3="00000000" w:csb0="00000001" w:csb1="00000000"/>
  </w:font>
  <w:font w:name="ＭＳ 明朝">
    <w:panose1 w:val="00000000000000000000"/>
    <w:charset w:val="80"/>
    <w:family w:val="roman"/>
    <w:notTrueType/>
    <w:pitch w:val="fixed"/>
    <w:sig w:usb0="00000001" w:usb1="00000000" w:usb2="01000407" w:usb3="00000000" w:csb0="00020000" w:csb1="00000000"/>
  </w:font>
  <w:font w:name="Times">
    <w:panose1 w:val="02000500000000000000"/>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Bradley Hand ITC TT-Bold">
    <w:panose1 w:val="00000700000000000000"/>
    <w:charset w:val="00"/>
    <w:family w:val="auto"/>
    <w:pitch w:val="variable"/>
    <w:sig w:usb0="800000FF" w:usb1="5000204A" w:usb2="00000000" w:usb3="00000000" w:csb0="00000111" w:csb1="00000000"/>
  </w:font>
  <w:font w:name="Calibri">
    <w:altName w:val="Arial"/>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1F9" w:rsidRDefault="006478CD" w:rsidP="00360066">
    <w:pPr>
      <w:pStyle w:val="Footer"/>
      <w:framePr w:wrap="around" w:vAnchor="text" w:hAnchor="margin" w:xAlign="right" w:y="1"/>
      <w:rPr>
        <w:rStyle w:val="PageNumber"/>
      </w:rPr>
    </w:pPr>
    <w:r>
      <w:rPr>
        <w:rStyle w:val="PageNumber"/>
      </w:rPr>
      <w:fldChar w:fldCharType="begin"/>
    </w:r>
    <w:r w:rsidR="007C51F9">
      <w:rPr>
        <w:rStyle w:val="PageNumber"/>
      </w:rPr>
      <w:instrText xml:space="preserve">PAGE  </w:instrText>
    </w:r>
    <w:r>
      <w:rPr>
        <w:rStyle w:val="PageNumber"/>
      </w:rPr>
      <w:fldChar w:fldCharType="end"/>
    </w:r>
  </w:p>
  <w:p w:rsidR="007C51F9" w:rsidRDefault="007C51F9" w:rsidP="007C51F9">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1F9" w:rsidRDefault="006478CD" w:rsidP="00360066">
    <w:pPr>
      <w:pStyle w:val="Footer"/>
      <w:framePr w:wrap="around" w:vAnchor="text" w:hAnchor="margin" w:xAlign="right" w:y="1"/>
      <w:rPr>
        <w:rStyle w:val="PageNumber"/>
      </w:rPr>
    </w:pPr>
    <w:r>
      <w:rPr>
        <w:rStyle w:val="PageNumber"/>
      </w:rPr>
      <w:fldChar w:fldCharType="begin"/>
    </w:r>
    <w:r w:rsidR="007C51F9">
      <w:rPr>
        <w:rStyle w:val="PageNumber"/>
      </w:rPr>
      <w:instrText xml:space="preserve">PAGE  </w:instrText>
    </w:r>
    <w:r>
      <w:rPr>
        <w:rStyle w:val="PageNumber"/>
      </w:rPr>
      <w:fldChar w:fldCharType="separate"/>
    </w:r>
    <w:r w:rsidR="00D81F22">
      <w:rPr>
        <w:rStyle w:val="PageNumber"/>
        <w:noProof/>
      </w:rPr>
      <w:t>1</w:t>
    </w:r>
    <w:r>
      <w:rPr>
        <w:rStyle w:val="PageNumber"/>
      </w:rPr>
      <w:fldChar w:fldCharType="end"/>
    </w:r>
  </w:p>
  <w:p w:rsidR="007C51F9" w:rsidRDefault="007C51F9" w:rsidP="007C51F9">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62B9" w:rsidRDefault="001C62B9" w:rsidP="001278C8">
      <w:r>
        <w:separator/>
      </w:r>
    </w:p>
  </w:footnote>
  <w:footnote w:type="continuationSeparator" w:id="0">
    <w:p w:rsidR="001C62B9" w:rsidRDefault="001C62B9" w:rsidP="001278C8">
      <w:r>
        <w:continuationSeparator/>
      </w:r>
    </w:p>
  </w:footnote>
  <w:footnote w:id="1">
    <w:p w:rsidR="001C62B9" w:rsidRPr="00C725AC" w:rsidRDefault="001C62B9">
      <w:pPr>
        <w:pStyle w:val="FootnoteText"/>
        <w:rPr>
          <w:rFonts w:asciiTheme="majorHAnsi" w:hAnsiTheme="majorHAnsi"/>
        </w:rPr>
      </w:pPr>
      <w:r>
        <w:rPr>
          <w:rStyle w:val="FootnoteReference"/>
        </w:rPr>
        <w:footnoteRef/>
      </w:r>
      <w:r>
        <w:t xml:space="preserve"> </w:t>
      </w:r>
      <w:r w:rsidRPr="00C725AC">
        <w:rPr>
          <w:rFonts w:asciiTheme="majorHAnsi" w:hAnsiTheme="majorHAnsi"/>
        </w:rPr>
        <w:t>Plunge- decrease rapidly</w:t>
      </w:r>
    </w:p>
  </w:footnote>
  <w:footnote w:id="2">
    <w:p w:rsidR="001C62B9" w:rsidRPr="00C725AC" w:rsidRDefault="001C62B9">
      <w:pPr>
        <w:pStyle w:val="FootnoteText"/>
        <w:rPr>
          <w:rFonts w:asciiTheme="majorHAnsi" w:hAnsiTheme="majorHAnsi"/>
        </w:rPr>
      </w:pPr>
      <w:r w:rsidRPr="00C725AC">
        <w:rPr>
          <w:rStyle w:val="FootnoteReference"/>
          <w:rFonts w:asciiTheme="majorHAnsi" w:hAnsiTheme="majorHAnsi"/>
        </w:rPr>
        <w:footnoteRef/>
      </w:r>
      <w:r w:rsidRPr="00C725AC">
        <w:rPr>
          <w:rFonts w:asciiTheme="majorHAnsi" w:hAnsiTheme="majorHAnsi"/>
        </w:rPr>
        <w:t xml:space="preserve"> nefarious-wicked</w:t>
      </w:r>
    </w:p>
  </w:footnote>
  <w:footnote w:id="3">
    <w:p w:rsidR="001C62B9" w:rsidRDefault="001C62B9">
      <w:pPr>
        <w:pStyle w:val="FootnoteText"/>
      </w:pPr>
      <w:r w:rsidRPr="00C725AC">
        <w:rPr>
          <w:rStyle w:val="FootnoteReference"/>
          <w:rFonts w:asciiTheme="majorHAnsi" w:hAnsiTheme="majorHAnsi"/>
        </w:rPr>
        <w:footnoteRef/>
      </w:r>
      <w:r w:rsidRPr="00C725AC">
        <w:rPr>
          <w:rFonts w:asciiTheme="majorHAnsi" w:hAnsiTheme="majorHAnsi"/>
        </w:rPr>
        <w:t xml:space="preserve"> alleged- claimed without proof</w:t>
      </w:r>
    </w:p>
  </w:footnote>
  <w:footnote w:id="4">
    <w:p w:rsidR="001C62B9" w:rsidRDefault="001C62B9" w:rsidP="001C62B9">
      <w:pPr>
        <w:rPr>
          <w:rStyle w:val="Hyperlink"/>
        </w:rPr>
      </w:pPr>
      <w:r>
        <w:rPr>
          <w:rStyle w:val="FootnoteReference"/>
        </w:rPr>
        <w:footnoteRef/>
      </w:r>
      <w:r>
        <w:t xml:space="preserve"> </w:t>
      </w:r>
      <w:r>
        <w:rPr>
          <w:rFonts w:asciiTheme="majorHAnsi" w:hAnsiTheme="majorHAnsi"/>
        </w:rPr>
        <w:t xml:space="preserve">(If you need extra help understanding this, check out this video! </w:t>
      </w:r>
      <w:hyperlink r:id="rId1" w:history="1">
        <w:r w:rsidRPr="00C07214">
          <w:rPr>
            <w:rStyle w:val="Hyperlink"/>
            <w:rFonts w:asciiTheme="majorHAnsi" w:hAnsiTheme="majorHAnsi"/>
          </w:rPr>
          <w:t>https://www.youtube.com/watch?v=3pmkfvzmLdU</w:t>
        </w:r>
      </w:hyperlink>
      <w:r>
        <w:rPr>
          <w:rStyle w:val="Hyperlink"/>
          <w:rFonts w:asciiTheme="majorHAnsi" w:hAnsiTheme="majorHAnsi"/>
        </w:rPr>
        <w:t xml:space="preserve"> )</w:t>
      </w:r>
    </w:p>
    <w:p w:rsidR="001C62B9" w:rsidRDefault="001C62B9">
      <w:pPr>
        <w:pStyle w:val="FootnoteText"/>
      </w:pP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1F9" w:rsidRDefault="007C51F9" w:rsidP="007C51F9">
    <w:pPr>
      <w:pBdr>
        <w:top w:val="single" w:sz="4" w:space="1" w:color="auto"/>
        <w:left w:val="single" w:sz="4" w:space="4" w:color="auto"/>
        <w:bottom w:val="single" w:sz="4" w:space="1" w:color="auto"/>
        <w:right w:val="single" w:sz="4" w:space="4" w:color="auto"/>
      </w:pBdr>
      <w:tabs>
        <w:tab w:val="left" w:pos="5040"/>
      </w:tabs>
      <w:jc w:val="center"/>
      <w:rPr>
        <w:rFonts w:asciiTheme="majorHAnsi" w:hAnsiTheme="majorHAnsi"/>
      </w:rPr>
    </w:pPr>
    <w:r w:rsidRPr="001E6BC1">
      <w:rPr>
        <w:rFonts w:asciiTheme="majorHAnsi" w:hAnsiTheme="majorHAnsi"/>
        <w:b/>
      </w:rPr>
      <w:t xml:space="preserve">Essential Question:  </w:t>
    </w:r>
    <w:r w:rsidRPr="00B101A8">
      <w:rPr>
        <w:rFonts w:asciiTheme="majorHAnsi" w:hAnsiTheme="majorHAnsi"/>
      </w:rPr>
      <w:t>How did the concept of “whiteness” impact the globe?</w:t>
    </w:r>
  </w:p>
  <w:p w:rsidR="007C51F9" w:rsidRDefault="007C51F9">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36732B"/>
    <w:multiLevelType w:val="hybridMultilevel"/>
    <w:tmpl w:val="C4487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9AF3D42"/>
    <w:multiLevelType w:val="hybridMultilevel"/>
    <w:tmpl w:val="1952D2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EB0A8F"/>
    <w:multiLevelType w:val="multilevel"/>
    <w:tmpl w:val="9628F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textFit" w:percent="153"/>
  <w:doNotTrackMoves/>
  <w:defaultTabStop w:val="720"/>
  <w:characterSpacingControl w:val="doNotCompress"/>
  <w:savePreviewPicture/>
  <w:footnotePr>
    <w:footnote w:id="-1"/>
    <w:footnote w:id="0"/>
  </w:footnotePr>
  <w:endnotePr>
    <w:endnote w:id="-1"/>
    <w:endnote w:id="0"/>
  </w:endnotePr>
  <w:compat>
    <w:useFELayout/>
  </w:compat>
  <w:rsids>
    <w:rsidRoot w:val="000A24BA"/>
    <w:rsid w:val="000414F1"/>
    <w:rsid w:val="000A24BA"/>
    <w:rsid w:val="000E601C"/>
    <w:rsid w:val="001278C8"/>
    <w:rsid w:val="001451F6"/>
    <w:rsid w:val="001C62B9"/>
    <w:rsid w:val="0024543F"/>
    <w:rsid w:val="002C3F25"/>
    <w:rsid w:val="004225B0"/>
    <w:rsid w:val="004A5D31"/>
    <w:rsid w:val="006478CD"/>
    <w:rsid w:val="00660BEF"/>
    <w:rsid w:val="007C51F9"/>
    <w:rsid w:val="00816BA7"/>
    <w:rsid w:val="008362A0"/>
    <w:rsid w:val="00924C06"/>
    <w:rsid w:val="0095798F"/>
    <w:rsid w:val="00B32BAC"/>
    <w:rsid w:val="00B60E8D"/>
    <w:rsid w:val="00C07214"/>
    <w:rsid w:val="00C1618F"/>
    <w:rsid w:val="00C503E0"/>
    <w:rsid w:val="00C725AC"/>
    <w:rsid w:val="00CB5AA2"/>
    <w:rsid w:val="00CF054A"/>
    <w:rsid w:val="00D81F22"/>
    <w:rsid w:val="00E1685C"/>
    <w:rsid w:val="00F50C10"/>
  </w:rsids>
  <m:mathPr>
    <m:mathFont m:val="Bradley Hand ITC TT-Bold"/>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4BA"/>
  </w:style>
  <w:style w:type="paragraph" w:styleId="Heading1">
    <w:name w:val="heading 1"/>
    <w:basedOn w:val="Normal"/>
    <w:link w:val="Heading1Char"/>
    <w:uiPriority w:val="9"/>
    <w:qFormat/>
    <w:rsid w:val="001451F6"/>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unhideWhenUsed/>
    <w:rsid w:val="000A24BA"/>
    <w:rPr>
      <w:color w:val="0000FF" w:themeColor="hyperlink"/>
      <w:u w:val="single"/>
    </w:rPr>
  </w:style>
  <w:style w:type="table" w:styleId="TableGrid">
    <w:name w:val="Table Grid"/>
    <w:basedOn w:val="TableNormal"/>
    <w:uiPriority w:val="59"/>
    <w:rsid w:val="000A24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451F6"/>
    <w:rPr>
      <w:rFonts w:ascii="Times" w:hAnsi="Times"/>
      <w:b/>
      <w:bCs/>
      <w:kern w:val="36"/>
      <w:sz w:val="48"/>
      <w:szCs w:val="48"/>
    </w:rPr>
  </w:style>
  <w:style w:type="character" w:customStyle="1" w:styleId="apple-converted-space">
    <w:name w:val="apple-converted-space"/>
    <w:basedOn w:val="DefaultParagraphFont"/>
    <w:rsid w:val="001451F6"/>
  </w:style>
  <w:style w:type="character" w:customStyle="1" w:styleId="author">
    <w:name w:val="author"/>
    <w:basedOn w:val="DefaultParagraphFont"/>
    <w:rsid w:val="001451F6"/>
  </w:style>
  <w:style w:type="character" w:customStyle="1" w:styleId="author-extra">
    <w:name w:val="author-extra"/>
    <w:basedOn w:val="DefaultParagraphFont"/>
    <w:rsid w:val="001451F6"/>
  </w:style>
  <w:style w:type="character" w:customStyle="1" w:styleId="ata11y">
    <w:name w:val="at_a11y"/>
    <w:basedOn w:val="DefaultParagraphFont"/>
    <w:rsid w:val="001451F6"/>
  </w:style>
  <w:style w:type="character" w:customStyle="1" w:styleId="count-number">
    <w:name w:val="count-number"/>
    <w:basedOn w:val="DefaultParagraphFont"/>
    <w:rsid w:val="001451F6"/>
  </w:style>
  <w:style w:type="paragraph" w:styleId="NormalWeb">
    <w:name w:val="Normal (Web)"/>
    <w:basedOn w:val="Normal"/>
    <w:uiPriority w:val="99"/>
    <w:unhideWhenUsed/>
    <w:rsid w:val="001451F6"/>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E1685C"/>
    <w:rPr>
      <w:i/>
      <w:iCs/>
    </w:rPr>
  </w:style>
  <w:style w:type="paragraph" w:styleId="BalloonText">
    <w:name w:val="Balloon Text"/>
    <w:basedOn w:val="Normal"/>
    <w:link w:val="BalloonTextChar"/>
    <w:uiPriority w:val="99"/>
    <w:semiHidden/>
    <w:unhideWhenUsed/>
    <w:rsid w:val="00E168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685C"/>
    <w:rPr>
      <w:rFonts w:ascii="Lucida Grande" w:hAnsi="Lucida Grande" w:cs="Lucida Grande"/>
      <w:sz w:val="18"/>
      <w:szCs w:val="18"/>
    </w:rPr>
  </w:style>
  <w:style w:type="paragraph" w:styleId="ListParagraph">
    <w:name w:val="List Paragraph"/>
    <w:basedOn w:val="Normal"/>
    <w:uiPriority w:val="34"/>
    <w:qFormat/>
    <w:rsid w:val="00C07214"/>
    <w:pPr>
      <w:ind w:left="720"/>
      <w:contextualSpacing/>
    </w:pPr>
  </w:style>
  <w:style w:type="character" w:styleId="FollowedHyperlink">
    <w:name w:val="FollowedHyperlink"/>
    <w:basedOn w:val="DefaultParagraphFont"/>
    <w:uiPriority w:val="99"/>
    <w:semiHidden/>
    <w:unhideWhenUsed/>
    <w:rsid w:val="000414F1"/>
    <w:rPr>
      <w:color w:val="800080" w:themeColor="followedHyperlink"/>
      <w:u w:val="single"/>
    </w:rPr>
  </w:style>
  <w:style w:type="paragraph" w:styleId="FootnoteText">
    <w:name w:val="footnote text"/>
    <w:basedOn w:val="Normal"/>
    <w:link w:val="FootnoteTextChar"/>
    <w:uiPriority w:val="99"/>
    <w:unhideWhenUsed/>
    <w:rsid w:val="001278C8"/>
  </w:style>
  <w:style w:type="character" w:customStyle="1" w:styleId="FootnoteTextChar">
    <w:name w:val="Footnote Text Char"/>
    <w:basedOn w:val="DefaultParagraphFont"/>
    <w:link w:val="FootnoteText"/>
    <w:uiPriority w:val="99"/>
    <w:rsid w:val="001278C8"/>
  </w:style>
  <w:style w:type="character" w:styleId="FootnoteReference">
    <w:name w:val="footnote reference"/>
    <w:basedOn w:val="DefaultParagraphFont"/>
    <w:uiPriority w:val="99"/>
    <w:unhideWhenUsed/>
    <w:rsid w:val="001278C8"/>
    <w:rPr>
      <w:vertAlign w:val="superscript"/>
    </w:rPr>
  </w:style>
  <w:style w:type="character" w:customStyle="1" w:styleId="ircsu">
    <w:name w:val="irc_su"/>
    <w:basedOn w:val="DefaultParagraphFont"/>
    <w:rsid w:val="004225B0"/>
  </w:style>
  <w:style w:type="paragraph" w:styleId="Footer">
    <w:name w:val="footer"/>
    <w:basedOn w:val="Normal"/>
    <w:link w:val="FooterChar"/>
    <w:uiPriority w:val="99"/>
    <w:unhideWhenUsed/>
    <w:rsid w:val="007C51F9"/>
    <w:pPr>
      <w:tabs>
        <w:tab w:val="center" w:pos="4320"/>
        <w:tab w:val="right" w:pos="8640"/>
      </w:tabs>
    </w:pPr>
  </w:style>
  <w:style w:type="character" w:customStyle="1" w:styleId="FooterChar">
    <w:name w:val="Footer Char"/>
    <w:basedOn w:val="DefaultParagraphFont"/>
    <w:link w:val="Footer"/>
    <w:uiPriority w:val="99"/>
    <w:rsid w:val="007C51F9"/>
  </w:style>
  <w:style w:type="character" w:styleId="PageNumber">
    <w:name w:val="page number"/>
    <w:basedOn w:val="DefaultParagraphFont"/>
    <w:uiPriority w:val="99"/>
    <w:semiHidden/>
    <w:unhideWhenUsed/>
    <w:rsid w:val="007C51F9"/>
  </w:style>
  <w:style w:type="paragraph" w:styleId="Header">
    <w:name w:val="header"/>
    <w:basedOn w:val="Normal"/>
    <w:link w:val="HeaderChar"/>
    <w:uiPriority w:val="99"/>
    <w:unhideWhenUsed/>
    <w:rsid w:val="007C51F9"/>
    <w:pPr>
      <w:tabs>
        <w:tab w:val="center" w:pos="4320"/>
        <w:tab w:val="right" w:pos="8640"/>
      </w:tabs>
    </w:pPr>
  </w:style>
  <w:style w:type="character" w:customStyle="1" w:styleId="HeaderChar">
    <w:name w:val="Header Char"/>
    <w:basedOn w:val="DefaultParagraphFont"/>
    <w:link w:val="Header"/>
    <w:uiPriority w:val="99"/>
    <w:rsid w:val="007C51F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4BA"/>
  </w:style>
  <w:style w:type="paragraph" w:styleId="Heading1">
    <w:name w:val="heading 1"/>
    <w:basedOn w:val="Normal"/>
    <w:link w:val="Heading1Char"/>
    <w:uiPriority w:val="9"/>
    <w:qFormat/>
    <w:rsid w:val="001451F6"/>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24BA"/>
    <w:rPr>
      <w:color w:val="0000FF" w:themeColor="hyperlink"/>
      <w:u w:val="single"/>
    </w:rPr>
  </w:style>
  <w:style w:type="table" w:styleId="TableGrid">
    <w:name w:val="Table Grid"/>
    <w:basedOn w:val="TableNormal"/>
    <w:uiPriority w:val="59"/>
    <w:rsid w:val="000A24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451F6"/>
    <w:rPr>
      <w:rFonts w:ascii="Times" w:hAnsi="Times"/>
      <w:b/>
      <w:bCs/>
      <w:kern w:val="36"/>
      <w:sz w:val="48"/>
      <w:szCs w:val="48"/>
    </w:rPr>
  </w:style>
  <w:style w:type="character" w:customStyle="1" w:styleId="apple-converted-space">
    <w:name w:val="apple-converted-space"/>
    <w:basedOn w:val="DefaultParagraphFont"/>
    <w:rsid w:val="001451F6"/>
  </w:style>
  <w:style w:type="character" w:customStyle="1" w:styleId="author">
    <w:name w:val="author"/>
    <w:basedOn w:val="DefaultParagraphFont"/>
    <w:rsid w:val="001451F6"/>
  </w:style>
  <w:style w:type="character" w:customStyle="1" w:styleId="author-extra">
    <w:name w:val="author-extra"/>
    <w:basedOn w:val="DefaultParagraphFont"/>
    <w:rsid w:val="001451F6"/>
  </w:style>
  <w:style w:type="character" w:customStyle="1" w:styleId="ata11y">
    <w:name w:val="at_a11y"/>
    <w:basedOn w:val="DefaultParagraphFont"/>
    <w:rsid w:val="001451F6"/>
  </w:style>
  <w:style w:type="character" w:customStyle="1" w:styleId="count-number">
    <w:name w:val="count-number"/>
    <w:basedOn w:val="DefaultParagraphFont"/>
    <w:rsid w:val="001451F6"/>
  </w:style>
  <w:style w:type="paragraph" w:styleId="NormalWeb">
    <w:name w:val="Normal (Web)"/>
    <w:basedOn w:val="Normal"/>
    <w:uiPriority w:val="99"/>
    <w:unhideWhenUsed/>
    <w:rsid w:val="001451F6"/>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E1685C"/>
    <w:rPr>
      <w:i/>
      <w:iCs/>
    </w:rPr>
  </w:style>
  <w:style w:type="paragraph" w:styleId="BalloonText">
    <w:name w:val="Balloon Text"/>
    <w:basedOn w:val="Normal"/>
    <w:link w:val="BalloonTextChar"/>
    <w:uiPriority w:val="99"/>
    <w:semiHidden/>
    <w:unhideWhenUsed/>
    <w:rsid w:val="00E168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685C"/>
    <w:rPr>
      <w:rFonts w:ascii="Lucida Grande" w:hAnsi="Lucida Grande" w:cs="Lucida Grande"/>
      <w:sz w:val="18"/>
      <w:szCs w:val="18"/>
    </w:rPr>
  </w:style>
  <w:style w:type="paragraph" w:styleId="ListParagraph">
    <w:name w:val="List Paragraph"/>
    <w:basedOn w:val="Normal"/>
    <w:uiPriority w:val="34"/>
    <w:qFormat/>
    <w:rsid w:val="00C07214"/>
    <w:pPr>
      <w:ind w:left="720"/>
      <w:contextualSpacing/>
    </w:pPr>
  </w:style>
  <w:style w:type="character" w:styleId="FollowedHyperlink">
    <w:name w:val="FollowedHyperlink"/>
    <w:basedOn w:val="DefaultParagraphFont"/>
    <w:uiPriority w:val="99"/>
    <w:semiHidden/>
    <w:unhideWhenUsed/>
    <w:rsid w:val="000414F1"/>
    <w:rPr>
      <w:color w:val="800080" w:themeColor="followedHyperlink"/>
      <w:u w:val="single"/>
    </w:rPr>
  </w:style>
  <w:style w:type="paragraph" w:styleId="FootnoteText">
    <w:name w:val="footnote text"/>
    <w:basedOn w:val="Normal"/>
    <w:link w:val="FootnoteTextChar"/>
    <w:uiPriority w:val="99"/>
    <w:unhideWhenUsed/>
    <w:rsid w:val="001278C8"/>
  </w:style>
  <w:style w:type="character" w:customStyle="1" w:styleId="FootnoteTextChar">
    <w:name w:val="Footnote Text Char"/>
    <w:basedOn w:val="DefaultParagraphFont"/>
    <w:link w:val="FootnoteText"/>
    <w:uiPriority w:val="99"/>
    <w:rsid w:val="001278C8"/>
  </w:style>
  <w:style w:type="character" w:styleId="FootnoteReference">
    <w:name w:val="footnote reference"/>
    <w:basedOn w:val="DefaultParagraphFont"/>
    <w:uiPriority w:val="99"/>
    <w:unhideWhenUsed/>
    <w:rsid w:val="001278C8"/>
    <w:rPr>
      <w:vertAlign w:val="superscript"/>
    </w:rPr>
  </w:style>
  <w:style w:type="character" w:customStyle="1" w:styleId="ircsu">
    <w:name w:val="irc_su"/>
    <w:basedOn w:val="DefaultParagraphFont"/>
    <w:rsid w:val="004225B0"/>
  </w:style>
  <w:style w:type="paragraph" w:styleId="Footer">
    <w:name w:val="footer"/>
    <w:basedOn w:val="Normal"/>
    <w:link w:val="FooterChar"/>
    <w:uiPriority w:val="99"/>
    <w:unhideWhenUsed/>
    <w:rsid w:val="007C51F9"/>
    <w:pPr>
      <w:tabs>
        <w:tab w:val="center" w:pos="4320"/>
        <w:tab w:val="right" w:pos="8640"/>
      </w:tabs>
    </w:pPr>
  </w:style>
  <w:style w:type="character" w:customStyle="1" w:styleId="FooterChar">
    <w:name w:val="Footer Char"/>
    <w:basedOn w:val="DefaultParagraphFont"/>
    <w:link w:val="Footer"/>
    <w:uiPriority w:val="99"/>
    <w:rsid w:val="007C51F9"/>
  </w:style>
  <w:style w:type="character" w:styleId="PageNumber">
    <w:name w:val="page number"/>
    <w:basedOn w:val="DefaultParagraphFont"/>
    <w:uiPriority w:val="99"/>
    <w:semiHidden/>
    <w:unhideWhenUsed/>
    <w:rsid w:val="007C51F9"/>
  </w:style>
  <w:style w:type="paragraph" w:styleId="Header">
    <w:name w:val="header"/>
    <w:basedOn w:val="Normal"/>
    <w:link w:val="HeaderChar"/>
    <w:uiPriority w:val="99"/>
    <w:unhideWhenUsed/>
    <w:rsid w:val="007C51F9"/>
    <w:pPr>
      <w:tabs>
        <w:tab w:val="center" w:pos="4320"/>
        <w:tab w:val="right" w:pos="8640"/>
      </w:tabs>
    </w:pPr>
  </w:style>
  <w:style w:type="character" w:customStyle="1" w:styleId="HeaderChar">
    <w:name w:val="Header Char"/>
    <w:basedOn w:val="DefaultParagraphFont"/>
    <w:link w:val="Header"/>
    <w:uiPriority w:val="99"/>
    <w:rsid w:val="007C51F9"/>
  </w:style>
</w:styles>
</file>

<file path=word/webSettings.xml><?xml version="1.0" encoding="utf-8"?>
<w:webSettings xmlns:r="http://schemas.openxmlformats.org/officeDocument/2006/relationships" xmlns:w="http://schemas.openxmlformats.org/wordprocessingml/2006/main">
  <w:divs>
    <w:div w:id="1248617075">
      <w:bodyDiv w:val="1"/>
      <w:marLeft w:val="0"/>
      <w:marRight w:val="0"/>
      <w:marTop w:val="0"/>
      <w:marBottom w:val="0"/>
      <w:divBdr>
        <w:top w:val="none" w:sz="0" w:space="0" w:color="auto"/>
        <w:left w:val="none" w:sz="0" w:space="0" w:color="auto"/>
        <w:bottom w:val="none" w:sz="0" w:space="0" w:color="auto"/>
        <w:right w:val="none" w:sz="0" w:space="0" w:color="auto"/>
      </w:divBdr>
      <w:divsChild>
        <w:div w:id="828445847">
          <w:marLeft w:val="0"/>
          <w:marRight w:val="0"/>
          <w:marTop w:val="0"/>
          <w:marBottom w:val="360"/>
          <w:divBdr>
            <w:top w:val="none" w:sz="0" w:space="0" w:color="auto"/>
            <w:left w:val="none" w:sz="0" w:space="0" w:color="auto"/>
            <w:bottom w:val="none" w:sz="0" w:space="0" w:color="auto"/>
            <w:right w:val="none" w:sz="0" w:space="0" w:color="auto"/>
          </w:divBdr>
          <w:divsChild>
            <w:div w:id="897476930">
              <w:marLeft w:val="150"/>
              <w:marRight w:val="150"/>
              <w:marTop w:val="0"/>
              <w:marBottom w:val="0"/>
              <w:divBdr>
                <w:top w:val="none" w:sz="0" w:space="0" w:color="auto"/>
                <w:left w:val="none" w:sz="0" w:space="0" w:color="auto"/>
                <w:bottom w:val="none" w:sz="0" w:space="0" w:color="auto"/>
                <w:right w:val="none" w:sz="0" w:space="0" w:color="auto"/>
              </w:divBdr>
              <w:divsChild>
                <w:div w:id="81036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87306">
          <w:marLeft w:val="0"/>
          <w:marRight w:val="0"/>
          <w:marTop w:val="0"/>
          <w:marBottom w:val="0"/>
          <w:divBdr>
            <w:top w:val="none" w:sz="0" w:space="0" w:color="auto"/>
            <w:left w:val="none" w:sz="0" w:space="0" w:color="auto"/>
            <w:bottom w:val="none" w:sz="0" w:space="0" w:color="auto"/>
            <w:right w:val="none" w:sz="0" w:space="0" w:color="auto"/>
          </w:divBdr>
          <w:divsChild>
            <w:div w:id="1861819345">
              <w:marLeft w:val="0"/>
              <w:marRight w:val="0"/>
              <w:marTop w:val="0"/>
              <w:marBottom w:val="0"/>
              <w:divBdr>
                <w:top w:val="none" w:sz="0" w:space="0" w:color="auto"/>
                <w:left w:val="none" w:sz="0" w:space="0" w:color="auto"/>
                <w:bottom w:val="none" w:sz="0" w:space="0" w:color="auto"/>
                <w:right w:val="none" w:sz="0" w:space="0" w:color="auto"/>
              </w:divBdr>
              <w:divsChild>
                <w:div w:id="85157671">
                  <w:marLeft w:val="0"/>
                  <w:marRight w:val="0"/>
                  <w:marTop w:val="0"/>
                  <w:marBottom w:val="0"/>
                  <w:divBdr>
                    <w:top w:val="none" w:sz="0" w:space="0" w:color="auto"/>
                    <w:left w:val="none" w:sz="0" w:space="0" w:color="auto"/>
                    <w:bottom w:val="none" w:sz="0" w:space="0" w:color="auto"/>
                    <w:right w:val="none" w:sz="0" w:space="0" w:color="auto"/>
                  </w:divBdr>
                  <w:divsChild>
                    <w:div w:id="1522813594">
                      <w:marLeft w:val="0"/>
                      <w:marRight w:val="0"/>
                      <w:marTop w:val="0"/>
                      <w:marBottom w:val="0"/>
                      <w:divBdr>
                        <w:top w:val="none" w:sz="0" w:space="0" w:color="auto"/>
                        <w:left w:val="none" w:sz="0" w:space="0" w:color="auto"/>
                        <w:bottom w:val="none" w:sz="0" w:space="0" w:color="auto"/>
                        <w:right w:val="none" w:sz="0" w:space="0" w:color="auto"/>
                      </w:divBdr>
                      <w:divsChild>
                        <w:div w:id="1216117854">
                          <w:marLeft w:val="0"/>
                          <w:marRight w:val="0"/>
                          <w:marTop w:val="0"/>
                          <w:marBottom w:val="0"/>
                          <w:divBdr>
                            <w:top w:val="none" w:sz="0" w:space="0" w:color="auto"/>
                            <w:left w:val="none" w:sz="0" w:space="0" w:color="auto"/>
                            <w:bottom w:val="none" w:sz="0" w:space="0" w:color="auto"/>
                            <w:right w:val="none" w:sz="0" w:space="0" w:color="auto"/>
                          </w:divBdr>
                          <w:divsChild>
                            <w:div w:id="961614534">
                              <w:marLeft w:val="0"/>
                              <w:marRight w:val="0"/>
                              <w:marTop w:val="0"/>
                              <w:marBottom w:val="0"/>
                              <w:divBdr>
                                <w:top w:val="none" w:sz="0" w:space="0" w:color="auto"/>
                                <w:left w:val="none" w:sz="0" w:space="0" w:color="auto"/>
                                <w:bottom w:val="none" w:sz="0" w:space="0" w:color="auto"/>
                                <w:right w:val="none" w:sz="0" w:space="0" w:color="auto"/>
                              </w:divBdr>
                              <w:divsChild>
                                <w:div w:id="927275992">
                                  <w:marLeft w:val="0"/>
                                  <w:marRight w:val="0"/>
                                  <w:marTop w:val="0"/>
                                  <w:marBottom w:val="360"/>
                                  <w:divBdr>
                                    <w:top w:val="none" w:sz="0" w:space="0" w:color="auto"/>
                                    <w:left w:val="none" w:sz="0" w:space="0" w:color="auto"/>
                                    <w:bottom w:val="none" w:sz="0" w:space="0" w:color="auto"/>
                                    <w:right w:val="none" w:sz="0" w:space="0" w:color="auto"/>
                                  </w:divBdr>
                                  <w:divsChild>
                                    <w:div w:id="1833838870">
                                      <w:marLeft w:val="150"/>
                                      <w:marRight w:val="150"/>
                                      <w:marTop w:val="0"/>
                                      <w:marBottom w:val="0"/>
                                      <w:divBdr>
                                        <w:top w:val="none" w:sz="0" w:space="0" w:color="auto"/>
                                        <w:left w:val="none" w:sz="0" w:space="0" w:color="auto"/>
                                        <w:bottom w:val="none" w:sz="0" w:space="0" w:color="auto"/>
                                        <w:right w:val="none" w:sz="0" w:space="0" w:color="auto"/>
                                      </w:divBdr>
                                      <w:divsChild>
                                        <w:div w:id="874853165">
                                          <w:marLeft w:val="0"/>
                                          <w:marRight w:val="0"/>
                                          <w:marTop w:val="0"/>
                                          <w:marBottom w:val="0"/>
                                          <w:divBdr>
                                            <w:top w:val="none" w:sz="0" w:space="0" w:color="auto"/>
                                            <w:left w:val="none" w:sz="0" w:space="0" w:color="auto"/>
                                            <w:bottom w:val="none" w:sz="0" w:space="0" w:color="auto"/>
                                            <w:right w:val="none" w:sz="0" w:space="0" w:color="auto"/>
                                          </w:divBdr>
                                          <w:divsChild>
                                            <w:div w:id="1620448405">
                                              <w:marLeft w:val="0"/>
                                              <w:marRight w:val="0"/>
                                              <w:marTop w:val="0"/>
                                              <w:marBottom w:val="360"/>
                                              <w:divBdr>
                                                <w:top w:val="none" w:sz="0" w:space="0" w:color="auto"/>
                                                <w:left w:val="none" w:sz="0" w:space="0" w:color="auto"/>
                                                <w:bottom w:val="none" w:sz="0" w:space="0" w:color="auto"/>
                                                <w:right w:val="none" w:sz="0" w:space="0" w:color="auto"/>
                                              </w:divBdr>
                                              <w:divsChild>
                                                <w:div w:id="1752118628">
                                                  <w:marLeft w:val="0"/>
                                                  <w:marRight w:val="0"/>
                                                  <w:marTop w:val="0"/>
                                                  <w:marBottom w:val="0"/>
                                                  <w:divBdr>
                                                    <w:top w:val="none" w:sz="0" w:space="0" w:color="auto"/>
                                                    <w:left w:val="none" w:sz="0" w:space="0" w:color="auto"/>
                                                    <w:bottom w:val="none" w:sz="0" w:space="0" w:color="auto"/>
                                                    <w:right w:val="none" w:sz="0" w:space="0" w:color="auto"/>
                                                  </w:divBdr>
                                                  <w:divsChild>
                                                    <w:div w:id="179039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7557324">
      <w:bodyDiv w:val="1"/>
      <w:marLeft w:val="0"/>
      <w:marRight w:val="0"/>
      <w:marTop w:val="0"/>
      <w:marBottom w:val="0"/>
      <w:divBdr>
        <w:top w:val="none" w:sz="0" w:space="0" w:color="auto"/>
        <w:left w:val="none" w:sz="0" w:space="0" w:color="auto"/>
        <w:bottom w:val="none" w:sz="0" w:space="0" w:color="auto"/>
        <w:right w:val="none" w:sz="0" w:space="0" w:color="auto"/>
      </w:divBdr>
      <w:divsChild>
        <w:div w:id="1103066677">
          <w:marLeft w:val="0"/>
          <w:marRight w:val="0"/>
          <w:marTop w:val="0"/>
          <w:marBottom w:val="0"/>
          <w:divBdr>
            <w:top w:val="none" w:sz="0" w:space="0" w:color="auto"/>
            <w:left w:val="none" w:sz="0" w:space="0" w:color="auto"/>
            <w:bottom w:val="none" w:sz="0" w:space="0" w:color="auto"/>
            <w:right w:val="none" w:sz="0" w:space="0" w:color="auto"/>
          </w:divBdr>
          <w:divsChild>
            <w:div w:id="382564435">
              <w:marLeft w:val="0"/>
              <w:marRight w:val="0"/>
              <w:marTop w:val="0"/>
              <w:marBottom w:val="0"/>
              <w:divBdr>
                <w:top w:val="none" w:sz="0" w:space="0" w:color="auto"/>
                <w:left w:val="none" w:sz="0" w:space="0" w:color="auto"/>
                <w:bottom w:val="none" w:sz="0" w:space="0" w:color="auto"/>
                <w:right w:val="none" w:sz="0" w:space="0" w:color="auto"/>
              </w:divBdr>
              <w:divsChild>
                <w:div w:id="1225143267">
                  <w:marLeft w:val="0"/>
                  <w:marRight w:val="0"/>
                  <w:marTop w:val="0"/>
                  <w:marBottom w:val="0"/>
                  <w:divBdr>
                    <w:top w:val="none" w:sz="0" w:space="0" w:color="auto"/>
                    <w:left w:val="none" w:sz="0" w:space="0" w:color="auto"/>
                    <w:bottom w:val="none" w:sz="0" w:space="0" w:color="auto"/>
                    <w:right w:val="none" w:sz="0" w:space="0" w:color="auto"/>
                  </w:divBdr>
                  <w:divsChild>
                    <w:div w:id="1809586487">
                      <w:marLeft w:val="0"/>
                      <w:marRight w:val="0"/>
                      <w:marTop w:val="135"/>
                      <w:marBottom w:val="75"/>
                      <w:divBdr>
                        <w:top w:val="none" w:sz="0" w:space="0" w:color="auto"/>
                        <w:left w:val="none" w:sz="0" w:space="0" w:color="auto"/>
                        <w:bottom w:val="none" w:sz="0" w:space="0" w:color="auto"/>
                        <w:right w:val="none" w:sz="0" w:space="0" w:color="auto"/>
                      </w:divBdr>
                    </w:div>
                    <w:div w:id="1276139527">
                      <w:marLeft w:val="-90"/>
                      <w:marRight w:val="0"/>
                      <w:marTop w:val="0"/>
                      <w:marBottom w:val="0"/>
                      <w:divBdr>
                        <w:top w:val="none" w:sz="0" w:space="0" w:color="auto"/>
                        <w:left w:val="none" w:sz="0" w:space="0" w:color="auto"/>
                        <w:bottom w:val="none" w:sz="0" w:space="0" w:color="auto"/>
                        <w:right w:val="none" w:sz="0" w:space="0" w:color="auto"/>
                      </w:divBdr>
                    </w:div>
                    <w:div w:id="563175454">
                      <w:marLeft w:val="-90"/>
                      <w:marRight w:val="0"/>
                      <w:marTop w:val="0"/>
                      <w:marBottom w:val="0"/>
                      <w:divBdr>
                        <w:top w:val="none" w:sz="0" w:space="0" w:color="auto"/>
                        <w:left w:val="none" w:sz="0" w:space="0" w:color="auto"/>
                        <w:bottom w:val="none" w:sz="0" w:space="0" w:color="auto"/>
                        <w:right w:val="none" w:sz="0" w:space="0" w:color="auto"/>
                      </w:divBdr>
                    </w:div>
                    <w:div w:id="1889998720">
                      <w:marLeft w:val="-90"/>
                      <w:marRight w:val="0"/>
                      <w:marTop w:val="0"/>
                      <w:marBottom w:val="0"/>
                      <w:divBdr>
                        <w:top w:val="none" w:sz="0" w:space="0" w:color="auto"/>
                        <w:left w:val="none" w:sz="0" w:space="0" w:color="auto"/>
                        <w:bottom w:val="none" w:sz="0" w:space="0" w:color="auto"/>
                        <w:right w:val="none" w:sz="0" w:space="0" w:color="auto"/>
                      </w:divBdr>
                    </w:div>
                    <w:div w:id="27035921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18509">
          <w:marLeft w:val="0"/>
          <w:marRight w:val="0"/>
          <w:marTop w:val="0"/>
          <w:marBottom w:val="0"/>
          <w:divBdr>
            <w:top w:val="none" w:sz="0" w:space="0" w:color="auto"/>
            <w:left w:val="none" w:sz="0" w:space="0" w:color="auto"/>
            <w:bottom w:val="none" w:sz="0" w:space="0" w:color="auto"/>
            <w:right w:val="none" w:sz="0" w:space="0" w:color="auto"/>
          </w:divBdr>
          <w:divsChild>
            <w:div w:id="304554125">
              <w:marLeft w:val="0"/>
              <w:marRight w:val="0"/>
              <w:marTop w:val="0"/>
              <w:marBottom w:val="0"/>
              <w:divBdr>
                <w:top w:val="none" w:sz="0" w:space="0" w:color="auto"/>
                <w:left w:val="none" w:sz="0" w:space="0" w:color="auto"/>
                <w:bottom w:val="none" w:sz="0" w:space="0" w:color="auto"/>
                <w:right w:val="none" w:sz="0" w:space="0" w:color="auto"/>
              </w:divBdr>
              <w:divsChild>
                <w:div w:id="124280799">
                  <w:marLeft w:val="0"/>
                  <w:marRight w:val="0"/>
                  <w:marTop w:val="0"/>
                  <w:marBottom w:val="0"/>
                  <w:divBdr>
                    <w:top w:val="none" w:sz="0" w:space="0" w:color="auto"/>
                    <w:left w:val="none" w:sz="0" w:space="0" w:color="auto"/>
                    <w:bottom w:val="none" w:sz="0" w:space="0" w:color="auto"/>
                    <w:right w:val="none" w:sz="0" w:space="0" w:color="auto"/>
                  </w:divBdr>
                  <w:divsChild>
                    <w:div w:id="6811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atlantablackstar.com/2014/03/10/5-black-nations-that-imported-europeans-to-whiten-the-population/" TargetMode="External"/><Relationship Id="rId20" Type="http://schemas.openxmlformats.org/officeDocument/2006/relationships/theme" Target="theme/theme1.xml"/><Relationship Id="rId21" Type="http://schemas.microsoft.com/office/2007/relationships/stylesWithEffects" Target="stylesWithEffects.xml"/><Relationship Id="rId10" Type="http://schemas.openxmlformats.org/officeDocument/2006/relationships/hyperlink" Target="https://www.youtube.com/watch?v=CBNUOsrIiAs" TargetMode="External"/><Relationship Id="rId11" Type="http://schemas.openxmlformats.org/officeDocument/2006/relationships/hyperlink" Target="http://www.ibtimes.com/reporters/palash-ghosh"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youtube.com/watch?v=DOjgTIN9pTE" TargetMode="External"/><Relationship Id="rId8" Type="http://schemas.openxmlformats.org/officeDocument/2006/relationships/hyperlink" Target="https://www.youtube.com/watch?v=rIwnbcK1dZI"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3pmkfvzmL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1704</Words>
  <Characters>9715</Characters>
  <Application>Microsoft Macintosh Word</Application>
  <DocSecurity>0</DocSecurity>
  <Lines>80</Lines>
  <Paragraphs>19</Paragraphs>
  <ScaleCrop>false</ScaleCrop>
  <Company>NYC Department of Education</Company>
  <LinksUpToDate>false</LinksUpToDate>
  <CharactersWithSpaces>11930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NYCDOE</cp:lastModifiedBy>
  <cp:revision>2</cp:revision>
  <dcterms:created xsi:type="dcterms:W3CDTF">2015-04-18T15:40:00Z</dcterms:created>
  <dcterms:modified xsi:type="dcterms:W3CDTF">2015-04-18T15:40:00Z</dcterms:modified>
</cp:coreProperties>
</file>